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2DC5C" w14:textId="33D29798" w:rsidR="00E14DAE" w:rsidRPr="00284F9D" w:rsidRDefault="00E14DAE" w:rsidP="00B14738">
      <w:pPr>
        <w:spacing w:before="10" w:after="263"/>
        <w:ind w:left="-3686" w:right="-2313"/>
        <w:textAlignment w:val="baseline"/>
        <w:rPr>
          <w:rFonts w:ascii="Arial" w:hAnsi="Arial"/>
          <w:sz w:val="20"/>
          <w:szCs w:val="20"/>
        </w:rPr>
      </w:pPr>
    </w:p>
    <w:p w14:paraId="7AFDF4F2" w14:textId="26C673E2" w:rsidR="00541D37" w:rsidRPr="000C239F" w:rsidRDefault="00541D37" w:rsidP="00B14738">
      <w:pPr>
        <w:spacing w:before="2" w:after="219" w:line="274" w:lineRule="exact"/>
        <w:textAlignment w:val="baseline"/>
        <w:rPr>
          <w:rFonts w:ascii="Arial" w:hAnsi="Arial"/>
          <w:b/>
          <w:color w:val="000000"/>
          <w:sz w:val="20"/>
          <w:szCs w:val="20"/>
          <w:lang w:eastAsia="zh-TW"/>
        </w:rPr>
      </w:pPr>
      <w:r w:rsidRPr="000C239F">
        <w:rPr>
          <w:rFonts w:ascii="Arial" w:hAnsi="Arial"/>
          <w:b/>
          <w:color w:val="000000"/>
          <w:sz w:val="20"/>
          <w:szCs w:val="20"/>
        </w:rPr>
        <w:t>STANDARD PURCHASE TERMS</w:t>
      </w:r>
      <w:r w:rsidR="00B14738" w:rsidRPr="000C239F">
        <w:rPr>
          <w:rFonts w:ascii="Arial" w:hAnsi="Arial" w:hint="eastAsia"/>
          <w:b/>
          <w:color w:val="000000"/>
          <w:sz w:val="20"/>
          <w:szCs w:val="20"/>
          <w:lang w:eastAsia="zh-TW"/>
        </w:rPr>
        <w:t xml:space="preserve"> </w:t>
      </w:r>
      <w:r w:rsidR="00B14738" w:rsidRPr="000C239F">
        <w:rPr>
          <w:rFonts w:ascii="Arial" w:hAnsi="Arial"/>
          <w:b/>
          <w:color w:val="000000"/>
          <w:sz w:val="20"/>
          <w:szCs w:val="20"/>
          <w:lang w:eastAsia="zh-TW"/>
        </w:rPr>
        <w:br/>
      </w:r>
      <w:r w:rsidR="00B14738" w:rsidRPr="000C239F">
        <w:rPr>
          <w:rFonts w:ascii="Arial" w:hAnsi="Arial" w:hint="eastAsia"/>
          <w:b/>
          <w:color w:val="000000"/>
          <w:sz w:val="20"/>
          <w:szCs w:val="20"/>
          <w:lang w:eastAsia="zh-TW"/>
        </w:rPr>
        <w:t>標準</w:t>
      </w:r>
      <w:r w:rsidR="009A7F1A" w:rsidRPr="000C239F">
        <w:rPr>
          <w:rFonts w:ascii="Arial" w:hAnsi="Arial" w:hint="eastAsia"/>
          <w:b/>
          <w:color w:val="000000"/>
          <w:sz w:val="20"/>
          <w:szCs w:val="20"/>
          <w:lang w:eastAsia="zh-TW"/>
        </w:rPr>
        <w:t>採</w:t>
      </w:r>
      <w:r w:rsidR="00B14738" w:rsidRPr="000C239F">
        <w:rPr>
          <w:rFonts w:ascii="Arial" w:hAnsi="Arial" w:hint="eastAsia"/>
          <w:b/>
          <w:color w:val="000000"/>
          <w:sz w:val="20"/>
          <w:szCs w:val="20"/>
          <w:lang w:eastAsia="zh-TW"/>
        </w:rPr>
        <w:t>購條款</w:t>
      </w:r>
    </w:p>
    <w:p w14:paraId="7DAF6B7B" w14:textId="5795D83D" w:rsidR="00E747FF" w:rsidRPr="000C239F" w:rsidRDefault="00541D37" w:rsidP="00B14738">
      <w:pPr>
        <w:spacing w:before="2" w:after="219" w:line="274" w:lineRule="exact"/>
        <w:textAlignment w:val="baseline"/>
        <w:rPr>
          <w:rFonts w:ascii="Arial" w:hAnsi="Arial"/>
          <w:bCs/>
          <w:color w:val="000000"/>
          <w:sz w:val="20"/>
          <w:szCs w:val="20"/>
          <w:lang w:eastAsia="zh-TW"/>
        </w:rPr>
      </w:pPr>
      <w:r w:rsidRPr="000C239F">
        <w:rPr>
          <w:rFonts w:ascii="Arial" w:hAnsi="Arial"/>
          <w:color w:val="000000"/>
          <w:sz w:val="20"/>
          <w:szCs w:val="20"/>
        </w:rPr>
        <w:t>All purchases of Goods and Services by Caldic are governed by these terms unless a separate written contract is established</w:t>
      </w:r>
      <w:r w:rsidR="00B53D39" w:rsidRPr="000C239F">
        <w:rPr>
          <w:rFonts w:ascii="Arial" w:hAnsi="Arial" w:hint="eastAsia"/>
          <w:color w:val="000000"/>
          <w:sz w:val="20"/>
          <w:szCs w:val="20"/>
          <w:lang w:eastAsia="zh-TW"/>
        </w:rPr>
        <w:t xml:space="preserve"> </w:t>
      </w:r>
      <w:r w:rsidR="00B53D39" w:rsidRPr="000C239F">
        <w:rPr>
          <w:rFonts w:ascii="Arial" w:hAnsi="Arial"/>
          <w:color w:val="000000"/>
          <w:sz w:val="20"/>
          <w:szCs w:val="20"/>
          <w:lang w:eastAsia="zh-TW"/>
        </w:rPr>
        <w:t>between</w:t>
      </w:r>
      <w:r w:rsidR="00B53D39" w:rsidRPr="000C239F">
        <w:rPr>
          <w:rFonts w:ascii="Arial" w:hAnsi="Arial" w:hint="eastAsia"/>
          <w:color w:val="000000"/>
          <w:sz w:val="20"/>
          <w:szCs w:val="20"/>
          <w:lang w:eastAsia="zh-TW"/>
        </w:rPr>
        <w:t xml:space="preserve"> Caldic and you, the Supplier</w:t>
      </w:r>
      <w:r w:rsidRPr="000C239F">
        <w:rPr>
          <w:rFonts w:ascii="Arial" w:hAnsi="Arial"/>
          <w:color w:val="000000"/>
          <w:sz w:val="20"/>
          <w:szCs w:val="20"/>
        </w:rPr>
        <w:t>. Caldic reserves the right to modify these terms at its sole discretion, with any changes applying to Orders placed after the date of the modification, or immediately if there is no existing Order</w:t>
      </w:r>
      <w:r w:rsidR="0066326C" w:rsidRPr="000C239F">
        <w:rPr>
          <w:rFonts w:ascii="Arial" w:hAnsi="Arial" w:hint="eastAsia"/>
          <w:color w:val="000000"/>
          <w:sz w:val="20"/>
          <w:szCs w:val="20"/>
          <w:lang w:eastAsia="zh-TW"/>
        </w:rPr>
        <w:t>.</w:t>
      </w:r>
      <w:r w:rsidRPr="000C239F">
        <w:rPr>
          <w:rFonts w:ascii="Arial" w:hAnsi="Arial"/>
          <w:color w:val="000000"/>
          <w:sz w:val="20"/>
          <w:szCs w:val="20"/>
        </w:rPr>
        <w:t xml:space="preserve">  </w:t>
      </w:r>
      <w:r w:rsidR="00B14738" w:rsidRPr="000C239F">
        <w:rPr>
          <w:rFonts w:ascii="Arial" w:hAnsi="Arial"/>
          <w:color w:val="000000"/>
          <w:sz w:val="20"/>
          <w:szCs w:val="20"/>
          <w:lang w:eastAsia="zh-TW"/>
        </w:rPr>
        <w:br/>
      </w:r>
      <w:r w:rsidR="009A7F1A" w:rsidRPr="000C239F">
        <w:rPr>
          <w:rFonts w:ascii="Arial" w:hAnsi="Arial" w:hint="eastAsia"/>
          <w:bCs/>
          <w:color w:val="000000"/>
          <w:sz w:val="20"/>
          <w:szCs w:val="20"/>
          <w:lang w:eastAsia="zh-TW"/>
        </w:rPr>
        <w:t>除</w:t>
      </w:r>
      <w:r w:rsidR="00B53D39" w:rsidRPr="000C239F">
        <w:rPr>
          <w:rFonts w:ascii="Arial" w:hAnsi="Arial" w:hint="eastAsia"/>
          <w:bCs/>
          <w:color w:val="000000"/>
          <w:sz w:val="20"/>
          <w:szCs w:val="20"/>
          <w:lang w:eastAsia="zh-TW"/>
        </w:rPr>
        <w:t>Caldic</w:t>
      </w:r>
      <w:r w:rsidR="00B53D39" w:rsidRPr="000C239F">
        <w:rPr>
          <w:rFonts w:ascii="Arial" w:hAnsi="Arial" w:hint="eastAsia"/>
          <w:bCs/>
          <w:color w:val="000000"/>
          <w:sz w:val="20"/>
          <w:szCs w:val="20"/>
          <w:lang w:eastAsia="zh-TW"/>
        </w:rPr>
        <w:t>與您</w:t>
      </w:r>
      <w:r w:rsidR="00B53D39" w:rsidRPr="000C239F">
        <w:rPr>
          <w:rFonts w:ascii="Arial" w:hAnsi="Arial" w:hint="eastAsia"/>
          <w:bCs/>
          <w:color w:val="000000"/>
          <w:sz w:val="20"/>
          <w:szCs w:val="20"/>
          <w:lang w:eastAsia="zh-TW"/>
        </w:rPr>
        <w:t>(</w:t>
      </w:r>
      <w:r w:rsidR="00B53D39" w:rsidRPr="000C239F">
        <w:rPr>
          <w:rFonts w:ascii="Arial" w:hAnsi="Arial" w:hint="eastAsia"/>
          <w:bCs/>
          <w:color w:val="000000"/>
          <w:sz w:val="20"/>
          <w:szCs w:val="20"/>
          <w:lang w:eastAsia="zh-TW"/>
        </w:rPr>
        <w:t>即供應商</w:t>
      </w:r>
      <w:r w:rsidR="00B53D39" w:rsidRPr="000C239F">
        <w:rPr>
          <w:rFonts w:ascii="Arial" w:hAnsi="Arial" w:hint="eastAsia"/>
          <w:bCs/>
          <w:color w:val="000000"/>
          <w:sz w:val="20"/>
          <w:szCs w:val="20"/>
          <w:lang w:eastAsia="zh-TW"/>
        </w:rPr>
        <w:t>)</w:t>
      </w:r>
      <w:r w:rsidR="009A7F1A" w:rsidRPr="000C239F">
        <w:rPr>
          <w:rFonts w:ascii="Arial" w:hAnsi="Arial" w:hint="eastAsia"/>
          <w:bCs/>
          <w:color w:val="000000"/>
          <w:sz w:val="20"/>
          <w:szCs w:val="20"/>
          <w:lang w:eastAsia="zh-TW"/>
        </w:rPr>
        <w:t>另有書面契約</w:t>
      </w:r>
      <w:r w:rsidR="00AD12A5" w:rsidRPr="000C239F">
        <w:rPr>
          <w:rFonts w:ascii="Arial" w:hAnsi="Arial" w:hint="eastAsia"/>
          <w:bCs/>
          <w:color w:val="000000"/>
          <w:sz w:val="20"/>
          <w:szCs w:val="20"/>
          <w:lang w:eastAsia="zh-TW"/>
        </w:rPr>
        <w:t>約定</w:t>
      </w:r>
      <w:r w:rsidR="007C10E5" w:rsidRPr="000C239F">
        <w:rPr>
          <w:rFonts w:ascii="Arial" w:hAnsi="Arial" w:hint="eastAsia"/>
          <w:bCs/>
          <w:color w:val="000000"/>
          <w:sz w:val="20"/>
          <w:szCs w:val="20"/>
          <w:lang w:eastAsia="zh-TW"/>
        </w:rPr>
        <w:t>外</w:t>
      </w:r>
      <w:r w:rsidR="009A7F1A" w:rsidRPr="000C239F">
        <w:rPr>
          <w:rFonts w:ascii="Arial" w:hAnsi="Arial" w:hint="eastAsia"/>
          <w:bCs/>
          <w:color w:val="000000"/>
          <w:sz w:val="20"/>
          <w:szCs w:val="20"/>
          <w:lang w:eastAsia="zh-TW"/>
        </w:rPr>
        <w:t>，</w:t>
      </w:r>
      <w:r w:rsidR="006E2CA7" w:rsidRPr="000C239F">
        <w:rPr>
          <w:rFonts w:ascii="Arial" w:hAnsi="Arial" w:hint="eastAsia"/>
          <w:bCs/>
          <w:color w:val="000000"/>
          <w:sz w:val="20"/>
          <w:szCs w:val="20"/>
          <w:lang w:eastAsia="zh-TW"/>
        </w:rPr>
        <w:t>Caldic</w:t>
      </w:r>
      <w:r w:rsidR="009A7F1A" w:rsidRPr="000C239F">
        <w:rPr>
          <w:rFonts w:ascii="Arial" w:hAnsi="Arial" w:hint="eastAsia"/>
          <w:bCs/>
          <w:color w:val="000000"/>
          <w:sz w:val="20"/>
          <w:szCs w:val="20"/>
          <w:lang w:eastAsia="zh-TW"/>
        </w:rPr>
        <w:t xml:space="preserve"> </w:t>
      </w:r>
      <w:r w:rsidR="009A7F1A" w:rsidRPr="000C239F">
        <w:rPr>
          <w:rFonts w:ascii="Arial" w:hAnsi="Arial" w:hint="eastAsia"/>
          <w:bCs/>
          <w:color w:val="000000"/>
          <w:sz w:val="20"/>
          <w:szCs w:val="20"/>
          <w:lang w:eastAsia="zh-TW"/>
        </w:rPr>
        <w:t>所有商品與服務之採購均受本條款規範。</w:t>
      </w:r>
      <w:r w:rsidR="006E2CA7" w:rsidRPr="000C239F">
        <w:rPr>
          <w:rFonts w:ascii="Arial" w:hAnsi="Arial" w:hint="eastAsia"/>
          <w:bCs/>
          <w:color w:val="000000"/>
          <w:sz w:val="20"/>
          <w:szCs w:val="20"/>
          <w:lang w:eastAsia="zh-TW"/>
        </w:rPr>
        <w:t>Caldic</w:t>
      </w:r>
      <w:r w:rsidR="009A7F1A" w:rsidRPr="000C239F">
        <w:rPr>
          <w:rFonts w:ascii="Arial" w:hAnsi="Arial" w:hint="eastAsia"/>
          <w:bCs/>
          <w:color w:val="000000"/>
          <w:sz w:val="20"/>
          <w:szCs w:val="20"/>
          <w:lang w:eastAsia="zh-TW"/>
        </w:rPr>
        <w:t xml:space="preserve"> </w:t>
      </w:r>
      <w:r w:rsidR="009A7F1A" w:rsidRPr="000C239F">
        <w:rPr>
          <w:rFonts w:ascii="Arial" w:hAnsi="Arial" w:hint="eastAsia"/>
          <w:bCs/>
          <w:color w:val="000000"/>
          <w:sz w:val="20"/>
          <w:szCs w:val="20"/>
          <w:lang w:eastAsia="zh-TW"/>
        </w:rPr>
        <w:t>保留全權修改本條款之權利，任何修改適用於修改日期之後所下之訂單；若無現</w:t>
      </w:r>
      <w:r w:rsidR="007C10E5" w:rsidRPr="000C239F">
        <w:rPr>
          <w:rFonts w:ascii="Arial" w:hAnsi="Arial" w:hint="eastAsia"/>
          <w:bCs/>
          <w:color w:val="000000"/>
          <w:sz w:val="20"/>
          <w:szCs w:val="20"/>
          <w:lang w:eastAsia="zh-TW"/>
        </w:rPr>
        <w:t>有</w:t>
      </w:r>
      <w:r w:rsidR="009A7F1A" w:rsidRPr="000C239F">
        <w:rPr>
          <w:rFonts w:ascii="Arial" w:hAnsi="Arial" w:hint="eastAsia"/>
          <w:bCs/>
          <w:color w:val="000000"/>
          <w:sz w:val="20"/>
          <w:szCs w:val="20"/>
          <w:lang w:eastAsia="zh-TW"/>
        </w:rPr>
        <w:t>訂單，則修改即時生效。</w:t>
      </w:r>
    </w:p>
    <w:p w14:paraId="08F2DC61" w14:textId="33E89A1D" w:rsidR="00E14DAE" w:rsidRPr="000C239F" w:rsidRDefault="00C27050" w:rsidP="00B14738">
      <w:pPr>
        <w:numPr>
          <w:ilvl w:val="0"/>
          <w:numId w:val="1"/>
        </w:numPr>
        <w:spacing w:before="5" w:line="223" w:lineRule="exact"/>
        <w:ind w:left="432" w:hanging="432"/>
        <w:textAlignment w:val="baseline"/>
        <w:rPr>
          <w:rFonts w:ascii="Arial" w:hAnsi="Arial"/>
          <w:b/>
          <w:color w:val="000000"/>
          <w:sz w:val="20"/>
          <w:szCs w:val="20"/>
        </w:rPr>
      </w:pPr>
      <w:r w:rsidRPr="000C239F">
        <w:rPr>
          <w:rFonts w:ascii="Arial" w:hAnsi="Arial"/>
          <w:b/>
          <w:color w:val="000000"/>
          <w:sz w:val="20"/>
          <w:szCs w:val="20"/>
        </w:rPr>
        <w:t>Defined terms</w:t>
      </w:r>
      <w:r w:rsidR="00B14738" w:rsidRPr="000C239F">
        <w:rPr>
          <w:rFonts w:ascii="Arial" w:hAnsi="Arial" w:hint="eastAsia"/>
          <w:b/>
          <w:color w:val="000000"/>
          <w:sz w:val="20"/>
          <w:szCs w:val="20"/>
          <w:lang w:eastAsia="zh-TW"/>
        </w:rPr>
        <w:t xml:space="preserve"> </w:t>
      </w:r>
      <w:r w:rsidR="009A7F1A" w:rsidRPr="000C239F">
        <w:rPr>
          <w:rFonts w:ascii="Arial" w:hAnsi="Arial" w:hint="eastAsia"/>
          <w:b/>
          <w:color w:val="000000"/>
          <w:sz w:val="20"/>
          <w:szCs w:val="20"/>
          <w:lang w:eastAsia="zh-TW"/>
        </w:rPr>
        <w:t>名詞定義</w:t>
      </w:r>
    </w:p>
    <w:p w14:paraId="08F2DC62" w14:textId="138C16C3" w:rsidR="00E14DAE" w:rsidRPr="000C239F" w:rsidRDefault="0013687B" w:rsidP="00B14738">
      <w:pPr>
        <w:spacing w:line="230" w:lineRule="exact"/>
        <w:textAlignment w:val="baseline"/>
        <w:rPr>
          <w:rFonts w:ascii="Arial" w:hAnsi="Arial"/>
          <w:i/>
          <w:color w:val="000000"/>
          <w:sz w:val="20"/>
          <w:szCs w:val="20"/>
          <w:lang w:eastAsia="zh-TW"/>
        </w:rPr>
      </w:pPr>
      <w:r w:rsidRPr="000C239F">
        <w:rPr>
          <w:rFonts w:ascii="Arial" w:hAnsi="Arial"/>
          <w:b/>
          <w:bCs/>
          <w:iCs/>
          <w:color w:val="000000"/>
          <w:sz w:val="20"/>
          <w:szCs w:val="20"/>
        </w:rPr>
        <w:t>“Agreement”</w:t>
      </w:r>
      <w:r w:rsidRPr="000C239F">
        <w:rPr>
          <w:rFonts w:ascii="Arial" w:hAnsi="Arial"/>
          <w:i/>
          <w:color w:val="000000"/>
          <w:sz w:val="20"/>
          <w:szCs w:val="20"/>
        </w:rPr>
        <w:t xml:space="preserve"> </w:t>
      </w:r>
      <w:r w:rsidRPr="000C239F">
        <w:rPr>
          <w:rFonts w:ascii="Arial" w:hAnsi="Arial"/>
          <w:color w:val="000000"/>
          <w:sz w:val="20"/>
          <w:szCs w:val="20"/>
        </w:rPr>
        <w:t>means these terms, together with each Order (if any) sent to you.</w:t>
      </w:r>
      <w:r w:rsidR="00B14738" w:rsidRPr="000C239F">
        <w:rPr>
          <w:rFonts w:ascii="Arial" w:hAnsi="Arial"/>
          <w:color w:val="000000"/>
          <w:sz w:val="20"/>
          <w:szCs w:val="20"/>
          <w:lang w:eastAsia="zh-TW"/>
        </w:rPr>
        <w:br/>
      </w:r>
      <w:r w:rsidR="009A7F1A" w:rsidRPr="000C239F">
        <w:rPr>
          <w:rFonts w:ascii="Arial" w:hAnsi="Arial" w:hint="eastAsia"/>
          <w:b/>
          <w:bCs/>
          <w:sz w:val="20"/>
          <w:szCs w:val="20"/>
          <w:lang w:eastAsia="zh-TW"/>
        </w:rPr>
        <w:t>「本協議」</w:t>
      </w:r>
      <w:r w:rsidR="009A7F1A" w:rsidRPr="000C239F">
        <w:rPr>
          <w:rFonts w:ascii="Arial" w:hAnsi="Arial" w:hint="eastAsia"/>
          <w:sz w:val="20"/>
          <w:szCs w:val="20"/>
          <w:lang w:eastAsia="zh-TW"/>
        </w:rPr>
        <w:t>係指本條款，連同</w:t>
      </w:r>
      <w:r w:rsidR="006E2CA7" w:rsidRPr="000C239F">
        <w:rPr>
          <w:rFonts w:ascii="Arial" w:hAnsi="Arial" w:hint="eastAsia"/>
          <w:sz w:val="20"/>
          <w:szCs w:val="20"/>
          <w:lang w:eastAsia="zh-TW"/>
        </w:rPr>
        <w:t>Caldic</w:t>
      </w:r>
      <w:r w:rsidR="009A7F1A" w:rsidRPr="000C239F">
        <w:rPr>
          <w:rFonts w:ascii="Arial" w:hAnsi="Arial" w:hint="eastAsia"/>
          <w:sz w:val="20"/>
          <w:szCs w:val="20"/>
          <w:lang w:eastAsia="zh-TW"/>
        </w:rPr>
        <w:t>寄發予您的各項訂單（如有）所組成。</w:t>
      </w:r>
    </w:p>
    <w:p w14:paraId="08F2DC63" w14:textId="3AC18F17" w:rsidR="00E14DAE" w:rsidRPr="000C239F" w:rsidRDefault="0013687B" w:rsidP="00B14738">
      <w:pPr>
        <w:spacing w:line="230" w:lineRule="exact"/>
        <w:textAlignment w:val="baseline"/>
        <w:rPr>
          <w:rFonts w:ascii="Arial" w:hAnsi="Arial"/>
          <w:i/>
          <w:color w:val="000000"/>
          <w:sz w:val="20"/>
          <w:szCs w:val="20"/>
          <w:lang w:eastAsia="zh-TW"/>
        </w:rPr>
      </w:pPr>
      <w:r w:rsidRPr="000C239F">
        <w:rPr>
          <w:rFonts w:ascii="Arial" w:hAnsi="Arial"/>
          <w:b/>
          <w:bCs/>
          <w:iCs/>
          <w:color w:val="000000"/>
          <w:sz w:val="20"/>
          <w:szCs w:val="20"/>
        </w:rPr>
        <w:t>“Business Day”</w:t>
      </w:r>
      <w:r w:rsidRPr="000C239F">
        <w:rPr>
          <w:rFonts w:ascii="Arial" w:hAnsi="Arial"/>
          <w:i/>
          <w:color w:val="000000"/>
          <w:sz w:val="20"/>
          <w:szCs w:val="20"/>
        </w:rPr>
        <w:t xml:space="preserve"> </w:t>
      </w:r>
      <w:r w:rsidRPr="000C239F">
        <w:rPr>
          <w:rFonts w:ascii="Arial" w:hAnsi="Arial"/>
          <w:color w:val="000000"/>
          <w:sz w:val="20"/>
          <w:szCs w:val="20"/>
        </w:rPr>
        <w:t xml:space="preserve">means any day not being a Saturday or Sunday, </w:t>
      </w:r>
      <w:r w:rsidR="00AE02B7" w:rsidRPr="000C239F">
        <w:rPr>
          <w:rFonts w:ascii="Arial" w:hAnsi="Arial"/>
          <w:color w:val="000000"/>
          <w:sz w:val="20"/>
          <w:szCs w:val="20"/>
        </w:rPr>
        <w:t xml:space="preserve">or </w:t>
      </w:r>
      <w:r w:rsidRPr="000C239F">
        <w:rPr>
          <w:rFonts w:ascii="Arial" w:hAnsi="Arial"/>
          <w:color w:val="000000"/>
          <w:sz w:val="20"/>
          <w:szCs w:val="20"/>
        </w:rPr>
        <w:t xml:space="preserve">a public holiday observed in </w:t>
      </w:r>
      <w:r w:rsidR="00CC343E" w:rsidRPr="000C239F">
        <w:rPr>
          <w:rFonts w:ascii="Arial" w:hAnsi="Arial" w:hint="eastAsia"/>
          <w:color w:val="000000"/>
          <w:sz w:val="20"/>
          <w:szCs w:val="20"/>
          <w:lang w:eastAsia="zh-TW"/>
        </w:rPr>
        <w:t>Taiwan.</w:t>
      </w:r>
      <w:r w:rsidR="000F77A7" w:rsidRPr="000C239F">
        <w:rPr>
          <w:rFonts w:ascii="Arial" w:hAnsi="Arial"/>
          <w:color w:val="000000"/>
          <w:sz w:val="20"/>
          <w:szCs w:val="20"/>
          <w:lang w:eastAsia="zh-TW"/>
        </w:rPr>
        <w:br/>
      </w:r>
      <w:r w:rsidR="009A7F1A" w:rsidRPr="000C239F">
        <w:rPr>
          <w:rFonts w:ascii="Arial" w:hAnsi="Arial" w:cs="PMingLiU" w:hint="eastAsia"/>
          <w:b/>
          <w:bCs/>
          <w:iCs/>
          <w:color w:val="000000"/>
          <w:sz w:val="20"/>
          <w:szCs w:val="20"/>
          <w:lang w:eastAsia="zh-TW"/>
        </w:rPr>
        <w:t>「營業日」</w:t>
      </w:r>
      <w:r w:rsidR="009A7F1A" w:rsidRPr="000C239F">
        <w:rPr>
          <w:rFonts w:ascii="Arial" w:hAnsi="Arial" w:cs="PMingLiU" w:hint="eastAsia"/>
          <w:iCs/>
          <w:color w:val="000000"/>
          <w:sz w:val="20"/>
          <w:szCs w:val="20"/>
          <w:lang w:eastAsia="zh-TW"/>
        </w:rPr>
        <w:t>係指非星期六、星期日或台灣法定假日之日。</w:t>
      </w:r>
    </w:p>
    <w:p w14:paraId="68EB0AB2" w14:textId="7C8B85EA" w:rsidR="00290E1C" w:rsidRPr="000C239F" w:rsidRDefault="0013687B" w:rsidP="00B14738">
      <w:pPr>
        <w:spacing w:line="230" w:lineRule="exact"/>
        <w:textAlignment w:val="baseline"/>
        <w:rPr>
          <w:rFonts w:ascii="Arial" w:hAnsi="Arial"/>
          <w:b/>
          <w:bCs/>
          <w:iCs/>
          <w:color w:val="000000"/>
          <w:spacing w:val="2"/>
          <w:sz w:val="20"/>
          <w:szCs w:val="20"/>
          <w:lang w:eastAsia="zh-TW"/>
        </w:rPr>
      </w:pPr>
      <w:r w:rsidRPr="000C239F">
        <w:rPr>
          <w:rFonts w:ascii="Arial" w:hAnsi="Arial"/>
          <w:b/>
          <w:bCs/>
          <w:iCs/>
          <w:color w:val="000000"/>
          <w:spacing w:val="2"/>
          <w:sz w:val="20"/>
          <w:szCs w:val="20"/>
        </w:rPr>
        <w:t>“</w:t>
      </w:r>
      <w:r w:rsidR="00290E1C" w:rsidRPr="000C239F">
        <w:rPr>
          <w:rFonts w:ascii="Arial" w:hAnsi="Arial"/>
          <w:b/>
          <w:bCs/>
          <w:iCs/>
          <w:color w:val="000000"/>
          <w:spacing w:val="2"/>
          <w:sz w:val="20"/>
          <w:szCs w:val="20"/>
        </w:rPr>
        <w:t>Caldic</w:t>
      </w:r>
      <w:r w:rsidRPr="000C239F">
        <w:rPr>
          <w:rFonts w:ascii="Arial" w:hAnsi="Arial"/>
          <w:b/>
          <w:bCs/>
          <w:iCs/>
          <w:color w:val="000000"/>
          <w:spacing w:val="2"/>
          <w:sz w:val="20"/>
          <w:szCs w:val="20"/>
        </w:rPr>
        <w:t>”</w:t>
      </w:r>
      <w:r w:rsidR="00290E1C" w:rsidRPr="000C239F">
        <w:rPr>
          <w:rFonts w:ascii="Arial" w:hAnsi="Arial"/>
          <w:i/>
          <w:color w:val="000000"/>
          <w:spacing w:val="2"/>
          <w:sz w:val="20"/>
          <w:szCs w:val="20"/>
        </w:rPr>
        <w:t xml:space="preserve"> </w:t>
      </w:r>
      <w:r w:rsidR="00290E1C" w:rsidRPr="000C239F">
        <w:rPr>
          <w:rFonts w:ascii="Arial" w:hAnsi="Arial"/>
          <w:iCs/>
          <w:color w:val="000000"/>
          <w:spacing w:val="2"/>
          <w:sz w:val="20"/>
          <w:szCs w:val="20"/>
        </w:rPr>
        <w:t xml:space="preserve">means </w:t>
      </w:r>
      <w:r w:rsidR="00CC343E" w:rsidRPr="000C239F">
        <w:rPr>
          <w:rFonts w:ascii="Arial" w:hAnsi="Arial"/>
          <w:iCs/>
          <w:color w:val="000000"/>
          <w:spacing w:val="2"/>
          <w:sz w:val="20"/>
          <w:szCs w:val="20"/>
        </w:rPr>
        <w:t>Caldic Taiwan LTD</w:t>
      </w:r>
      <w:r w:rsidR="0052154F" w:rsidRPr="000C239F">
        <w:rPr>
          <w:rFonts w:ascii="Arial" w:hAnsi="Arial"/>
          <w:color w:val="000000"/>
          <w:sz w:val="20"/>
          <w:szCs w:val="20"/>
        </w:rPr>
        <w:t xml:space="preserve">. incorporated in </w:t>
      </w:r>
      <w:r w:rsidR="00CC343E" w:rsidRPr="000C239F">
        <w:rPr>
          <w:rFonts w:ascii="Arial" w:hAnsi="Arial" w:hint="eastAsia"/>
          <w:color w:val="000000"/>
          <w:sz w:val="20"/>
          <w:szCs w:val="20"/>
          <w:lang w:eastAsia="zh-TW"/>
        </w:rPr>
        <w:t>Taiwan</w:t>
      </w:r>
      <w:r w:rsidR="0052154F" w:rsidRPr="000C239F">
        <w:rPr>
          <w:rFonts w:ascii="Arial" w:hAnsi="Arial"/>
          <w:color w:val="000000"/>
          <w:sz w:val="20"/>
          <w:szCs w:val="20"/>
        </w:rPr>
        <w:t xml:space="preserve"> with </w:t>
      </w:r>
      <w:r w:rsidR="00CC343E" w:rsidRPr="000C239F">
        <w:rPr>
          <w:rFonts w:ascii="Arial" w:hAnsi="Arial"/>
          <w:color w:val="000000"/>
          <w:sz w:val="20"/>
          <w:szCs w:val="20"/>
        </w:rPr>
        <w:t>Unified Business No.</w:t>
      </w:r>
      <w:r w:rsidR="00CC343E" w:rsidRPr="000C239F">
        <w:rPr>
          <w:rFonts w:ascii="Arial" w:hAnsi="Arial" w:hint="eastAsia"/>
          <w:color w:val="000000"/>
          <w:sz w:val="20"/>
          <w:szCs w:val="20"/>
          <w:lang w:eastAsia="zh-TW"/>
        </w:rPr>
        <w:t xml:space="preserve"> </w:t>
      </w:r>
      <w:r w:rsidR="00CC343E" w:rsidRPr="000C239F">
        <w:rPr>
          <w:rFonts w:ascii="Arial" w:hAnsi="Arial"/>
          <w:color w:val="000000"/>
          <w:sz w:val="20"/>
          <w:szCs w:val="20"/>
        </w:rPr>
        <w:t>86384862</w:t>
      </w:r>
      <w:r w:rsidR="0052154F" w:rsidRPr="000C239F">
        <w:rPr>
          <w:rFonts w:ascii="Arial" w:hAnsi="Arial"/>
          <w:color w:val="000000"/>
          <w:sz w:val="20"/>
          <w:szCs w:val="20"/>
        </w:rPr>
        <w:t xml:space="preserve"> whose registered office is at </w:t>
      </w:r>
      <w:r w:rsidR="00CC343E" w:rsidRPr="000C239F">
        <w:rPr>
          <w:rFonts w:ascii="Arial" w:hAnsi="Arial"/>
          <w:color w:val="000000"/>
          <w:sz w:val="20"/>
          <w:szCs w:val="20"/>
        </w:rPr>
        <w:t>12F, No. 102, Guangfu S. Rd., Da'an Dist., Taipei City 106664, Taiwan</w:t>
      </w:r>
      <w:r w:rsidR="00CC343E" w:rsidRPr="000C239F">
        <w:rPr>
          <w:rFonts w:ascii="Arial" w:hAnsi="Arial" w:hint="eastAsia"/>
          <w:color w:val="000000"/>
          <w:sz w:val="20"/>
          <w:szCs w:val="20"/>
          <w:lang w:eastAsia="zh-TW"/>
        </w:rPr>
        <w:t>.</w:t>
      </w:r>
      <w:r w:rsidR="000F77A7" w:rsidRPr="000C239F">
        <w:rPr>
          <w:rFonts w:ascii="Arial" w:hAnsi="Arial"/>
          <w:color w:val="000000"/>
          <w:sz w:val="20"/>
          <w:szCs w:val="20"/>
          <w:lang w:eastAsia="zh-TW"/>
        </w:rPr>
        <w:br/>
      </w:r>
      <w:r w:rsidR="009A7F1A" w:rsidRPr="000C239F">
        <w:rPr>
          <w:rFonts w:ascii="Arial" w:hAnsi="Arial" w:cs="PMingLiU" w:hint="eastAsia"/>
          <w:b/>
          <w:bCs/>
          <w:iCs/>
          <w:color w:val="000000"/>
          <w:spacing w:val="2"/>
          <w:sz w:val="20"/>
          <w:szCs w:val="20"/>
          <w:lang w:eastAsia="zh-TW"/>
        </w:rPr>
        <w:t>「</w:t>
      </w:r>
      <w:r w:rsidR="006E2CA7" w:rsidRPr="000C239F">
        <w:rPr>
          <w:rFonts w:ascii="Arial" w:hAnsi="Arial" w:hint="eastAsia"/>
          <w:b/>
          <w:bCs/>
          <w:iCs/>
          <w:color w:val="000000"/>
          <w:spacing w:val="2"/>
          <w:sz w:val="20"/>
          <w:szCs w:val="20"/>
          <w:lang w:eastAsia="zh-TW"/>
        </w:rPr>
        <w:t>Caldic</w:t>
      </w:r>
      <w:r w:rsidR="009A7F1A" w:rsidRPr="000C239F">
        <w:rPr>
          <w:rFonts w:ascii="Arial" w:hAnsi="Arial" w:cs="PMingLiU" w:hint="eastAsia"/>
          <w:b/>
          <w:bCs/>
          <w:iCs/>
          <w:color w:val="000000"/>
          <w:spacing w:val="2"/>
          <w:sz w:val="20"/>
          <w:szCs w:val="20"/>
          <w:lang w:eastAsia="zh-TW"/>
        </w:rPr>
        <w:t>」</w:t>
      </w:r>
      <w:r w:rsidR="009A7F1A" w:rsidRPr="000C239F">
        <w:rPr>
          <w:rFonts w:ascii="Arial" w:hAnsi="Arial" w:cs="PMingLiU" w:hint="eastAsia"/>
          <w:iCs/>
          <w:color w:val="000000"/>
          <w:spacing w:val="2"/>
          <w:sz w:val="20"/>
          <w:szCs w:val="20"/>
          <w:lang w:eastAsia="zh-TW"/>
        </w:rPr>
        <w:t>係指</w:t>
      </w:r>
      <w:r w:rsidR="007C10E5" w:rsidRPr="000C239F">
        <w:rPr>
          <w:rFonts w:ascii="Arial" w:hAnsi="Arial" w:cs="PMingLiU" w:hint="eastAsia"/>
          <w:iCs/>
          <w:color w:val="000000"/>
          <w:spacing w:val="2"/>
          <w:sz w:val="20"/>
          <w:szCs w:val="20"/>
          <w:lang w:eastAsia="zh-TW"/>
        </w:rPr>
        <w:t>台灣卡爾迪克股份有限公司</w:t>
      </w:r>
      <w:r w:rsidR="009A7F1A" w:rsidRPr="000C239F">
        <w:rPr>
          <w:rFonts w:ascii="Arial" w:hAnsi="Arial" w:cs="PMingLiU" w:hint="eastAsia"/>
          <w:iCs/>
          <w:color w:val="000000"/>
          <w:spacing w:val="2"/>
          <w:sz w:val="20"/>
          <w:szCs w:val="20"/>
          <w:lang w:eastAsia="zh-TW"/>
        </w:rPr>
        <w:t>，</w:t>
      </w:r>
      <w:r w:rsidR="007C10E5" w:rsidRPr="000C239F">
        <w:rPr>
          <w:rFonts w:ascii="Arial" w:hAnsi="Arial" w:cs="PMingLiU" w:hint="eastAsia"/>
          <w:iCs/>
          <w:color w:val="000000"/>
          <w:spacing w:val="2"/>
          <w:sz w:val="20"/>
          <w:szCs w:val="20"/>
          <w:lang w:eastAsia="zh-TW"/>
        </w:rPr>
        <w:t>為一</w:t>
      </w:r>
      <w:r w:rsidR="009A7F1A" w:rsidRPr="000C239F">
        <w:rPr>
          <w:rFonts w:ascii="Arial" w:hAnsi="Arial" w:cs="PMingLiU" w:hint="eastAsia"/>
          <w:iCs/>
          <w:color w:val="000000"/>
          <w:spacing w:val="2"/>
          <w:sz w:val="20"/>
          <w:szCs w:val="20"/>
          <w:lang w:eastAsia="zh-TW"/>
        </w:rPr>
        <w:t>依法在台灣設立之公司，統一編號為</w:t>
      </w:r>
      <w:r w:rsidR="009A7F1A" w:rsidRPr="000C239F">
        <w:rPr>
          <w:rFonts w:ascii="Arial" w:hAnsi="Arial" w:hint="eastAsia"/>
          <w:iCs/>
          <w:color w:val="000000"/>
          <w:spacing w:val="2"/>
          <w:sz w:val="20"/>
          <w:szCs w:val="20"/>
          <w:lang w:eastAsia="zh-TW"/>
        </w:rPr>
        <w:t>863</w:t>
      </w:r>
      <w:r w:rsidR="007C10E5" w:rsidRPr="000C239F">
        <w:rPr>
          <w:rFonts w:ascii="Arial" w:hAnsi="Arial"/>
          <w:iCs/>
          <w:color w:val="000000"/>
          <w:spacing w:val="2"/>
          <w:sz w:val="20"/>
          <w:szCs w:val="20"/>
          <w:lang w:eastAsia="zh-TW"/>
        </w:rPr>
        <w:t>84862</w:t>
      </w:r>
      <w:r w:rsidR="009A7F1A" w:rsidRPr="000C239F">
        <w:rPr>
          <w:rFonts w:ascii="Arial" w:hAnsi="Arial" w:cs="PMingLiU" w:hint="eastAsia"/>
          <w:iCs/>
          <w:color w:val="000000"/>
          <w:spacing w:val="2"/>
          <w:sz w:val="20"/>
          <w:szCs w:val="20"/>
          <w:lang w:eastAsia="zh-TW"/>
        </w:rPr>
        <w:t>，註冊地址為</w:t>
      </w:r>
      <w:r w:rsidR="00AD12A5" w:rsidRPr="000C239F">
        <w:rPr>
          <w:rFonts w:ascii="Arial" w:hAnsi="Arial" w:hint="eastAsia"/>
          <w:iCs/>
          <w:color w:val="000000"/>
          <w:spacing w:val="2"/>
          <w:sz w:val="20"/>
          <w:szCs w:val="20"/>
          <w:lang w:eastAsia="zh-TW"/>
        </w:rPr>
        <w:t>106664</w:t>
      </w:r>
      <w:r w:rsidR="009A7F1A" w:rsidRPr="000C239F">
        <w:rPr>
          <w:rFonts w:ascii="Arial" w:hAnsi="Arial" w:cs="PMingLiU" w:hint="eastAsia"/>
          <w:iCs/>
          <w:color w:val="000000"/>
          <w:spacing w:val="2"/>
          <w:sz w:val="20"/>
          <w:szCs w:val="20"/>
          <w:lang w:eastAsia="zh-TW"/>
        </w:rPr>
        <w:t>台灣台北市大安區光復南路</w:t>
      </w:r>
      <w:r w:rsidR="007C10E5" w:rsidRPr="000C239F">
        <w:rPr>
          <w:rFonts w:ascii="Arial" w:hAnsi="Arial" w:hint="eastAsia"/>
          <w:iCs/>
          <w:color w:val="000000"/>
          <w:spacing w:val="2"/>
          <w:sz w:val="20"/>
          <w:szCs w:val="20"/>
          <w:lang w:eastAsia="zh-TW"/>
        </w:rPr>
        <w:t>102</w:t>
      </w:r>
      <w:r w:rsidR="009A7F1A" w:rsidRPr="000C239F">
        <w:rPr>
          <w:rFonts w:ascii="Arial" w:hAnsi="Arial" w:cs="PMingLiU" w:hint="eastAsia"/>
          <w:iCs/>
          <w:color w:val="000000"/>
          <w:spacing w:val="2"/>
          <w:sz w:val="20"/>
          <w:szCs w:val="20"/>
          <w:lang w:eastAsia="zh-TW"/>
        </w:rPr>
        <w:t>號</w:t>
      </w:r>
      <w:r w:rsidR="007C10E5" w:rsidRPr="000C239F">
        <w:rPr>
          <w:rFonts w:ascii="Arial" w:hAnsi="Arial" w:hint="eastAsia"/>
          <w:iCs/>
          <w:color w:val="000000"/>
          <w:spacing w:val="2"/>
          <w:sz w:val="20"/>
          <w:szCs w:val="20"/>
          <w:lang w:eastAsia="zh-TW"/>
        </w:rPr>
        <w:t>12</w:t>
      </w:r>
      <w:r w:rsidR="007C10E5" w:rsidRPr="000C239F">
        <w:rPr>
          <w:rFonts w:ascii="Arial" w:hAnsi="Arial" w:hint="eastAsia"/>
          <w:iCs/>
          <w:color w:val="000000"/>
          <w:spacing w:val="2"/>
          <w:sz w:val="20"/>
          <w:szCs w:val="20"/>
          <w:lang w:eastAsia="zh-TW"/>
        </w:rPr>
        <w:t>樓</w:t>
      </w:r>
      <w:r w:rsidR="009A7F1A" w:rsidRPr="000C239F">
        <w:rPr>
          <w:rFonts w:ascii="Arial" w:hAnsi="Arial" w:cs="PMingLiU" w:hint="eastAsia"/>
          <w:iCs/>
          <w:color w:val="000000"/>
          <w:spacing w:val="2"/>
          <w:sz w:val="20"/>
          <w:szCs w:val="20"/>
          <w:lang w:eastAsia="zh-TW"/>
        </w:rPr>
        <w:t>。</w:t>
      </w:r>
    </w:p>
    <w:p w14:paraId="1BE730F3" w14:textId="30CEA732" w:rsidR="00810280" w:rsidRPr="000C239F" w:rsidRDefault="00810280" w:rsidP="00B14738">
      <w:pPr>
        <w:spacing w:line="230" w:lineRule="exact"/>
        <w:textAlignment w:val="baseline"/>
        <w:rPr>
          <w:rFonts w:ascii="Arial" w:hAnsi="Arial"/>
          <w:color w:val="000000"/>
          <w:sz w:val="20"/>
          <w:szCs w:val="20"/>
          <w:lang w:eastAsia="zh-TW"/>
        </w:rPr>
      </w:pPr>
      <w:r w:rsidRPr="000C239F">
        <w:rPr>
          <w:rFonts w:ascii="Arial" w:hAnsi="Arial"/>
          <w:color w:val="000000"/>
          <w:sz w:val="20"/>
          <w:szCs w:val="20"/>
        </w:rPr>
        <w:t>“</w:t>
      </w:r>
      <w:r w:rsidRPr="000C239F">
        <w:rPr>
          <w:rFonts w:ascii="Arial" w:hAnsi="Arial"/>
          <w:b/>
          <w:bCs/>
          <w:color w:val="000000"/>
          <w:sz w:val="20"/>
          <w:szCs w:val="20"/>
        </w:rPr>
        <w:t>Conflict of Interest</w:t>
      </w:r>
      <w:r w:rsidRPr="000C239F">
        <w:rPr>
          <w:rFonts w:ascii="Arial" w:hAnsi="Arial"/>
          <w:color w:val="000000"/>
          <w:sz w:val="20"/>
          <w:szCs w:val="20"/>
        </w:rPr>
        <w:t xml:space="preserve">” refers to any scenario in which your or your personnel's personal or business interests or </w:t>
      </w:r>
      <w:r w:rsidR="000F3DEF" w:rsidRPr="000C239F">
        <w:rPr>
          <w:rFonts w:ascii="Arial" w:hAnsi="Arial"/>
          <w:color w:val="000000"/>
          <w:sz w:val="20"/>
          <w:szCs w:val="20"/>
        </w:rPr>
        <w:t xml:space="preserve">affairs </w:t>
      </w:r>
      <w:r w:rsidRPr="000C239F">
        <w:rPr>
          <w:rFonts w:ascii="Arial" w:hAnsi="Arial"/>
          <w:color w:val="000000"/>
          <w:sz w:val="20"/>
          <w:szCs w:val="20"/>
        </w:rPr>
        <w:t xml:space="preserve">either conflict, could potentially conflict, or appear to conflict with your responsibilities under this Agreement, thereby compromising or calling into question your or your personnel’s independence, objectivity, or impartiality. </w:t>
      </w:r>
      <w:r w:rsidR="00910B41" w:rsidRPr="000C239F">
        <w:rPr>
          <w:rFonts w:ascii="Arial" w:hAnsi="Arial"/>
          <w:color w:val="000000"/>
          <w:sz w:val="20"/>
          <w:szCs w:val="20"/>
          <w:lang w:eastAsia="zh-TW"/>
        </w:rPr>
        <w:br/>
      </w:r>
      <w:r w:rsidR="00910B41" w:rsidRPr="000C239F">
        <w:rPr>
          <w:rFonts w:ascii="Arial" w:hAnsi="Arial" w:hint="eastAsia"/>
          <w:color w:val="000000"/>
          <w:sz w:val="20"/>
          <w:szCs w:val="20"/>
          <w:lang w:eastAsia="zh-TW"/>
        </w:rPr>
        <w:t>「</w:t>
      </w:r>
      <w:r w:rsidR="00910B41" w:rsidRPr="000C239F">
        <w:rPr>
          <w:rFonts w:ascii="Arial" w:hAnsi="Arial" w:hint="eastAsia"/>
          <w:b/>
          <w:bCs/>
          <w:color w:val="000000"/>
          <w:sz w:val="20"/>
          <w:szCs w:val="20"/>
          <w:lang w:eastAsia="zh-TW"/>
        </w:rPr>
        <w:t>利益衝突</w:t>
      </w:r>
      <w:r w:rsidR="00910B41" w:rsidRPr="000C239F">
        <w:rPr>
          <w:rFonts w:ascii="Arial" w:hAnsi="Arial" w:hint="eastAsia"/>
          <w:color w:val="000000"/>
          <w:sz w:val="20"/>
          <w:szCs w:val="20"/>
          <w:lang w:eastAsia="zh-TW"/>
        </w:rPr>
        <w:t>」係指您或您</w:t>
      </w:r>
      <w:r w:rsidR="00AD12A5" w:rsidRPr="000C239F">
        <w:rPr>
          <w:rFonts w:ascii="Arial" w:hAnsi="Arial" w:hint="eastAsia"/>
          <w:color w:val="000000"/>
          <w:sz w:val="20"/>
          <w:szCs w:val="20"/>
          <w:lang w:eastAsia="zh-TW"/>
        </w:rPr>
        <w:t>所屬</w:t>
      </w:r>
      <w:r w:rsidR="00910B41" w:rsidRPr="000C239F">
        <w:rPr>
          <w:rFonts w:ascii="Arial" w:hAnsi="Arial" w:hint="eastAsia"/>
          <w:color w:val="000000"/>
          <w:sz w:val="20"/>
          <w:szCs w:val="20"/>
          <w:lang w:eastAsia="zh-TW"/>
        </w:rPr>
        <w:t>人員之個人或商業利益或事務與您在本協議</w:t>
      </w:r>
      <w:r w:rsidR="00DB40AE" w:rsidRPr="000C239F">
        <w:rPr>
          <w:rFonts w:ascii="Arial" w:hAnsi="Arial" w:hint="eastAsia"/>
          <w:color w:val="000000"/>
          <w:sz w:val="20"/>
          <w:szCs w:val="20"/>
          <w:lang w:eastAsia="zh-TW"/>
        </w:rPr>
        <w:t>內</w:t>
      </w:r>
      <w:r w:rsidR="00910B41" w:rsidRPr="000C239F">
        <w:rPr>
          <w:rFonts w:ascii="Arial" w:hAnsi="Arial" w:hint="eastAsia"/>
          <w:color w:val="000000"/>
          <w:sz w:val="20"/>
          <w:szCs w:val="20"/>
          <w:lang w:eastAsia="zh-TW"/>
        </w:rPr>
        <w:t>之責任發生衝突、有潛在衝突或外觀上可能衝突之任何情況，致使您或您</w:t>
      </w:r>
      <w:r w:rsidR="00AD12A5" w:rsidRPr="000C239F">
        <w:rPr>
          <w:rFonts w:ascii="Arial" w:hAnsi="Arial" w:hint="eastAsia"/>
          <w:color w:val="000000"/>
          <w:sz w:val="20"/>
          <w:szCs w:val="20"/>
          <w:lang w:eastAsia="zh-TW"/>
        </w:rPr>
        <w:t>所屬</w:t>
      </w:r>
      <w:r w:rsidR="00910B41" w:rsidRPr="000C239F">
        <w:rPr>
          <w:rFonts w:ascii="Arial" w:hAnsi="Arial" w:hint="eastAsia"/>
          <w:color w:val="000000"/>
          <w:sz w:val="20"/>
          <w:szCs w:val="20"/>
          <w:lang w:eastAsia="zh-TW"/>
        </w:rPr>
        <w:t>人員之獨立性、</w:t>
      </w:r>
      <w:r w:rsidR="00746A0B" w:rsidRPr="000C239F">
        <w:rPr>
          <w:rFonts w:ascii="Arial" w:hAnsi="Arial" w:hint="eastAsia"/>
          <w:color w:val="000000"/>
          <w:sz w:val="20"/>
          <w:szCs w:val="20"/>
          <w:lang w:eastAsia="zh-TW"/>
        </w:rPr>
        <w:t>客觀</w:t>
      </w:r>
      <w:r w:rsidR="00910B41" w:rsidRPr="000C239F">
        <w:rPr>
          <w:rFonts w:ascii="Arial" w:hAnsi="Arial" w:hint="eastAsia"/>
          <w:color w:val="000000"/>
          <w:sz w:val="20"/>
          <w:szCs w:val="20"/>
          <w:lang w:eastAsia="zh-TW"/>
        </w:rPr>
        <w:t>性或</w:t>
      </w:r>
      <w:r w:rsidR="00746A0B" w:rsidRPr="000C239F">
        <w:rPr>
          <w:rFonts w:ascii="Arial" w:hAnsi="Arial" w:hint="eastAsia"/>
          <w:color w:val="000000"/>
          <w:sz w:val="20"/>
          <w:szCs w:val="20"/>
          <w:lang w:eastAsia="zh-TW"/>
        </w:rPr>
        <w:t>公正</w:t>
      </w:r>
      <w:r w:rsidR="00910B41" w:rsidRPr="000C239F">
        <w:rPr>
          <w:rFonts w:ascii="Arial" w:hAnsi="Arial" w:hint="eastAsia"/>
          <w:color w:val="000000"/>
          <w:sz w:val="20"/>
          <w:szCs w:val="20"/>
          <w:lang w:eastAsia="zh-TW"/>
        </w:rPr>
        <w:t>性受到質疑或影響。</w:t>
      </w:r>
    </w:p>
    <w:p w14:paraId="7402AA9B" w14:textId="0F9D67C2" w:rsidR="00C23943" w:rsidRPr="000C239F" w:rsidRDefault="00C23943" w:rsidP="00B14738">
      <w:pPr>
        <w:spacing w:line="230" w:lineRule="exact"/>
        <w:textAlignment w:val="baseline"/>
        <w:rPr>
          <w:rFonts w:ascii="Arial" w:hAnsi="Arial"/>
          <w:iCs/>
          <w:color w:val="000000"/>
          <w:sz w:val="20"/>
          <w:szCs w:val="20"/>
          <w:lang w:eastAsia="zh-TW"/>
        </w:rPr>
      </w:pPr>
      <w:r w:rsidRPr="000C239F">
        <w:rPr>
          <w:rFonts w:ascii="Arial" w:hAnsi="Arial"/>
          <w:iCs/>
          <w:color w:val="000000"/>
          <w:sz w:val="20"/>
          <w:szCs w:val="20"/>
        </w:rPr>
        <w:t>“</w:t>
      </w:r>
      <w:r w:rsidRPr="000C239F">
        <w:rPr>
          <w:rFonts w:ascii="Arial" w:hAnsi="Arial"/>
          <w:b/>
          <w:bCs/>
          <w:iCs/>
          <w:color w:val="000000"/>
          <w:sz w:val="20"/>
          <w:szCs w:val="20"/>
        </w:rPr>
        <w:t>Goods</w:t>
      </w:r>
      <w:r w:rsidRPr="000C239F">
        <w:rPr>
          <w:rFonts w:ascii="Arial" w:hAnsi="Arial"/>
          <w:iCs/>
          <w:color w:val="000000"/>
          <w:sz w:val="20"/>
          <w:szCs w:val="20"/>
        </w:rPr>
        <w:t xml:space="preserve">” refers to the items (and any other outcomes of the Services) that you are to supply, as specified in an Order. </w:t>
      </w:r>
      <w:r w:rsidR="00910B41" w:rsidRPr="000C239F">
        <w:rPr>
          <w:rFonts w:ascii="Arial" w:hAnsi="Arial"/>
          <w:iCs/>
          <w:color w:val="000000"/>
          <w:sz w:val="20"/>
          <w:szCs w:val="20"/>
          <w:lang w:eastAsia="zh-TW"/>
        </w:rPr>
        <w:br/>
      </w:r>
      <w:r w:rsidR="00910B41" w:rsidRPr="000C239F">
        <w:rPr>
          <w:rFonts w:ascii="Arial" w:hAnsi="Arial" w:hint="eastAsia"/>
          <w:b/>
          <w:bCs/>
          <w:iCs/>
          <w:color w:val="000000"/>
          <w:sz w:val="20"/>
          <w:szCs w:val="20"/>
          <w:lang w:eastAsia="zh-TW"/>
        </w:rPr>
        <w:t>「商品」</w:t>
      </w:r>
      <w:r w:rsidR="00910B41" w:rsidRPr="000C239F">
        <w:rPr>
          <w:rFonts w:ascii="Arial" w:hAnsi="Arial" w:hint="eastAsia"/>
          <w:iCs/>
          <w:color w:val="000000"/>
          <w:sz w:val="20"/>
          <w:szCs w:val="20"/>
          <w:lang w:eastAsia="zh-TW"/>
        </w:rPr>
        <w:t>係指您須依訂單提供之</w:t>
      </w:r>
      <w:r w:rsidR="00D451BB" w:rsidRPr="000C239F">
        <w:rPr>
          <w:rFonts w:ascii="Arial" w:hAnsi="Arial" w:hint="eastAsia"/>
          <w:iCs/>
          <w:color w:val="000000"/>
          <w:sz w:val="20"/>
          <w:szCs w:val="20"/>
          <w:lang w:eastAsia="zh-TW"/>
        </w:rPr>
        <w:t>品</w:t>
      </w:r>
      <w:r w:rsidR="00910B41" w:rsidRPr="000C239F">
        <w:rPr>
          <w:rFonts w:ascii="Arial" w:hAnsi="Arial" w:hint="eastAsia"/>
          <w:iCs/>
          <w:color w:val="000000"/>
          <w:sz w:val="20"/>
          <w:szCs w:val="20"/>
          <w:lang w:eastAsia="zh-TW"/>
        </w:rPr>
        <w:t>項（及服務所產出之任何成果）。</w:t>
      </w:r>
    </w:p>
    <w:p w14:paraId="1ADA0B54" w14:textId="20417348" w:rsidR="00EB30DC" w:rsidRPr="000C239F" w:rsidRDefault="002B51BC" w:rsidP="00B14738">
      <w:pPr>
        <w:spacing w:line="230" w:lineRule="exact"/>
        <w:textAlignment w:val="baseline"/>
        <w:rPr>
          <w:rFonts w:ascii="Arial" w:hAnsi="Arial"/>
          <w:iCs/>
          <w:color w:val="000000"/>
          <w:sz w:val="20"/>
          <w:szCs w:val="20"/>
          <w:lang w:eastAsia="zh-TW"/>
        </w:rPr>
      </w:pPr>
      <w:r w:rsidRPr="000C239F">
        <w:rPr>
          <w:rFonts w:ascii="Arial" w:hAnsi="Arial"/>
          <w:iCs/>
          <w:color w:val="000000"/>
          <w:sz w:val="20"/>
          <w:szCs w:val="20"/>
        </w:rPr>
        <w:t>“</w:t>
      </w:r>
      <w:r w:rsidR="00EE5FDF" w:rsidRPr="000C239F">
        <w:rPr>
          <w:rFonts w:ascii="Arial" w:hAnsi="Arial"/>
          <w:b/>
          <w:bCs/>
          <w:iCs/>
          <w:color w:val="000000"/>
          <w:sz w:val="20"/>
          <w:szCs w:val="20"/>
        </w:rPr>
        <w:t>Labor Law</w:t>
      </w:r>
      <w:r w:rsidR="00EE5FDF" w:rsidRPr="000C239F">
        <w:rPr>
          <w:rFonts w:ascii="Arial" w:hAnsi="Arial"/>
          <w:iCs/>
          <w:color w:val="000000"/>
          <w:sz w:val="20"/>
          <w:szCs w:val="20"/>
        </w:rPr>
        <w:t>”</w:t>
      </w:r>
      <w:r w:rsidR="00393F6D" w:rsidRPr="000C239F">
        <w:rPr>
          <w:rFonts w:ascii="Arial" w:hAnsi="Arial"/>
          <w:iCs/>
          <w:color w:val="000000"/>
          <w:sz w:val="20"/>
          <w:szCs w:val="20"/>
        </w:rPr>
        <w:t xml:space="preserve"> means </w:t>
      </w:r>
      <w:r w:rsidR="003E0BC3" w:rsidRPr="000C239F">
        <w:rPr>
          <w:rFonts w:ascii="Arial" w:hAnsi="Arial"/>
          <w:iCs/>
          <w:color w:val="000000"/>
          <w:sz w:val="20"/>
          <w:szCs w:val="20"/>
        </w:rPr>
        <w:t>the employment law</w:t>
      </w:r>
      <w:r w:rsidR="00AB5AAA" w:rsidRPr="000C239F">
        <w:rPr>
          <w:rFonts w:ascii="Arial" w:hAnsi="Arial"/>
          <w:iCs/>
          <w:color w:val="000000"/>
          <w:sz w:val="20"/>
          <w:szCs w:val="20"/>
        </w:rPr>
        <w:t>s</w:t>
      </w:r>
      <w:r w:rsidR="003E0BC3" w:rsidRPr="000C239F">
        <w:rPr>
          <w:rFonts w:ascii="Arial" w:hAnsi="Arial"/>
          <w:iCs/>
          <w:color w:val="000000"/>
          <w:sz w:val="20"/>
          <w:szCs w:val="20"/>
        </w:rPr>
        <w:t xml:space="preserve"> </w:t>
      </w:r>
      <w:r w:rsidR="00393F6D" w:rsidRPr="000C239F">
        <w:rPr>
          <w:rFonts w:ascii="Arial" w:hAnsi="Arial"/>
          <w:iCs/>
          <w:color w:val="000000"/>
          <w:sz w:val="20"/>
          <w:szCs w:val="20"/>
        </w:rPr>
        <w:t xml:space="preserve">in </w:t>
      </w:r>
      <w:r w:rsidR="00446AC2" w:rsidRPr="000C239F">
        <w:rPr>
          <w:rFonts w:ascii="Arial" w:hAnsi="Arial" w:hint="eastAsia"/>
          <w:iCs/>
          <w:color w:val="000000"/>
          <w:sz w:val="20"/>
          <w:szCs w:val="20"/>
          <w:lang w:eastAsia="zh-TW"/>
        </w:rPr>
        <w:t>Taiwan</w:t>
      </w:r>
      <w:r w:rsidR="00750747" w:rsidRPr="000C239F">
        <w:rPr>
          <w:rFonts w:ascii="Arial" w:hAnsi="Arial"/>
          <w:iCs/>
          <w:color w:val="000000"/>
          <w:sz w:val="20"/>
          <w:szCs w:val="20"/>
        </w:rPr>
        <w:t>.</w:t>
      </w:r>
      <w:r w:rsidR="00910B41" w:rsidRPr="000C239F">
        <w:rPr>
          <w:rFonts w:ascii="Arial" w:hAnsi="Arial"/>
          <w:iCs/>
          <w:color w:val="000000"/>
          <w:sz w:val="20"/>
          <w:szCs w:val="20"/>
          <w:lang w:eastAsia="zh-TW"/>
        </w:rPr>
        <w:br/>
      </w:r>
      <w:r w:rsidR="00910B41" w:rsidRPr="000C239F">
        <w:rPr>
          <w:rFonts w:ascii="Arial" w:hAnsi="Arial" w:hint="eastAsia"/>
          <w:b/>
          <w:bCs/>
          <w:iCs/>
          <w:color w:val="000000"/>
          <w:sz w:val="20"/>
          <w:szCs w:val="20"/>
          <w:lang w:eastAsia="zh-TW"/>
        </w:rPr>
        <w:t>「勞動法」</w:t>
      </w:r>
      <w:r w:rsidR="00910B41" w:rsidRPr="000C239F">
        <w:rPr>
          <w:rFonts w:ascii="Arial" w:hAnsi="Arial" w:hint="eastAsia"/>
          <w:iCs/>
          <w:color w:val="000000"/>
          <w:sz w:val="20"/>
          <w:szCs w:val="20"/>
          <w:lang w:eastAsia="zh-TW"/>
        </w:rPr>
        <w:t>係指台灣地區之就業相關法律。</w:t>
      </w:r>
    </w:p>
    <w:p w14:paraId="1DB49D43" w14:textId="79299961" w:rsidR="00D427C8" w:rsidRPr="000C239F" w:rsidRDefault="00D427C8" w:rsidP="00B14738">
      <w:pPr>
        <w:spacing w:line="230" w:lineRule="exact"/>
        <w:textAlignment w:val="baseline"/>
        <w:rPr>
          <w:rFonts w:ascii="Arial" w:hAnsi="Arial"/>
          <w:b/>
          <w:bCs/>
          <w:iCs/>
          <w:color w:val="000000"/>
          <w:sz w:val="20"/>
          <w:szCs w:val="20"/>
          <w:lang w:eastAsia="zh-TW"/>
        </w:rPr>
      </w:pPr>
      <w:r w:rsidRPr="000C239F">
        <w:rPr>
          <w:rFonts w:ascii="Arial" w:hAnsi="Arial"/>
          <w:b/>
          <w:bCs/>
          <w:iCs/>
          <w:color w:val="000000"/>
          <w:sz w:val="20"/>
          <w:szCs w:val="20"/>
        </w:rPr>
        <w:t xml:space="preserve">“Order” </w:t>
      </w:r>
      <w:r w:rsidRPr="000C239F">
        <w:rPr>
          <w:rFonts w:ascii="Arial" w:hAnsi="Arial"/>
          <w:iCs/>
          <w:color w:val="000000"/>
          <w:sz w:val="20"/>
          <w:szCs w:val="20"/>
        </w:rPr>
        <w:t>refers to any order, email, or other document issued by Caldic to you, detailing aspects such as the Goods, Services, and price.</w:t>
      </w:r>
      <w:r w:rsidR="00910B41" w:rsidRPr="000C239F">
        <w:rPr>
          <w:rFonts w:ascii="Arial" w:hAnsi="Arial"/>
          <w:iCs/>
          <w:color w:val="000000"/>
          <w:sz w:val="20"/>
          <w:szCs w:val="20"/>
          <w:lang w:eastAsia="zh-TW"/>
        </w:rPr>
        <w:br/>
      </w:r>
      <w:r w:rsidR="00910B41" w:rsidRPr="000C239F">
        <w:rPr>
          <w:rFonts w:ascii="Arial" w:hAnsi="Arial" w:cs="PMingLiU" w:hint="eastAsia"/>
          <w:b/>
          <w:bCs/>
          <w:iCs/>
          <w:color w:val="000000"/>
          <w:sz w:val="20"/>
          <w:szCs w:val="20"/>
          <w:lang w:eastAsia="zh-TW"/>
        </w:rPr>
        <w:t>「訂單」</w:t>
      </w:r>
      <w:r w:rsidR="00910B41" w:rsidRPr="000C239F">
        <w:rPr>
          <w:rFonts w:ascii="Arial" w:hAnsi="Arial" w:cs="PMingLiU" w:hint="eastAsia"/>
          <w:iCs/>
          <w:color w:val="000000"/>
          <w:sz w:val="20"/>
          <w:szCs w:val="20"/>
          <w:lang w:eastAsia="zh-TW"/>
        </w:rPr>
        <w:t>係指</w:t>
      </w:r>
      <w:r w:rsidR="006E2CA7" w:rsidRPr="000C239F">
        <w:rPr>
          <w:rFonts w:ascii="Arial" w:hAnsi="Arial" w:hint="eastAsia"/>
          <w:iCs/>
          <w:color w:val="000000"/>
          <w:sz w:val="20"/>
          <w:szCs w:val="20"/>
          <w:lang w:eastAsia="zh-TW"/>
        </w:rPr>
        <w:t>Caldic</w:t>
      </w:r>
      <w:r w:rsidR="00910B41" w:rsidRPr="000C239F">
        <w:rPr>
          <w:rFonts w:ascii="Arial" w:hAnsi="Arial" w:cs="PMingLiU" w:hint="eastAsia"/>
          <w:iCs/>
          <w:color w:val="000000"/>
          <w:sz w:val="20"/>
          <w:szCs w:val="20"/>
          <w:lang w:eastAsia="zh-TW"/>
        </w:rPr>
        <w:t>向您發出之任何訂單、電子郵件或其他文件，內容詳列商品、服務與價格等項目。</w:t>
      </w:r>
      <w:r w:rsidRPr="000C239F">
        <w:rPr>
          <w:rFonts w:ascii="Arial" w:hAnsi="Arial"/>
          <w:b/>
          <w:bCs/>
          <w:iCs/>
          <w:color w:val="000000"/>
          <w:sz w:val="20"/>
          <w:szCs w:val="20"/>
          <w:lang w:eastAsia="zh-TW"/>
        </w:rPr>
        <w:t xml:space="preserve"> </w:t>
      </w:r>
    </w:p>
    <w:p w14:paraId="08F2DC69" w14:textId="0A9C7502" w:rsidR="00E14DAE" w:rsidRPr="000C239F" w:rsidRDefault="00D33F9E" w:rsidP="00B14738">
      <w:pPr>
        <w:spacing w:line="230" w:lineRule="exact"/>
        <w:textAlignment w:val="baseline"/>
        <w:rPr>
          <w:rFonts w:ascii="Arial" w:hAnsi="Arial"/>
          <w:i/>
          <w:color w:val="000000"/>
          <w:sz w:val="20"/>
          <w:szCs w:val="20"/>
          <w:lang w:eastAsia="zh-TW"/>
        </w:rPr>
      </w:pPr>
      <w:r w:rsidRPr="000C239F">
        <w:rPr>
          <w:rFonts w:ascii="Arial" w:hAnsi="Arial"/>
          <w:b/>
          <w:bCs/>
          <w:iCs/>
          <w:color w:val="000000"/>
          <w:sz w:val="20"/>
          <w:szCs w:val="20"/>
        </w:rPr>
        <w:t>“Party”</w:t>
      </w:r>
      <w:r w:rsidRPr="000C239F">
        <w:rPr>
          <w:rFonts w:ascii="Arial" w:hAnsi="Arial"/>
          <w:i/>
          <w:color w:val="000000"/>
          <w:sz w:val="20"/>
          <w:szCs w:val="20"/>
        </w:rPr>
        <w:t xml:space="preserve"> </w:t>
      </w:r>
      <w:r w:rsidRPr="000C239F">
        <w:rPr>
          <w:rFonts w:ascii="Arial" w:hAnsi="Arial"/>
          <w:color w:val="000000"/>
          <w:sz w:val="20"/>
          <w:szCs w:val="20"/>
        </w:rPr>
        <w:t xml:space="preserve">means either </w:t>
      </w:r>
      <w:r w:rsidR="004475EE" w:rsidRPr="000C239F">
        <w:rPr>
          <w:rFonts w:ascii="Arial" w:hAnsi="Arial"/>
          <w:color w:val="000000"/>
          <w:sz w:val="20"/>
          <w:szCs w:val="20"/>
        </w:rPr>
        <w:t>C</w:t>
      </w:r>
      <w:r w:rsidR="0043490D" w:rsidRPr="000C239F">
        <w:rPr>
          <w:rFonts w:ascii="Arial" w:hAnsi="Arial"/>
          <w:color w:val="000000"/>
          <w:sz w:val="20"/>
          <w:szCs w:val="20"/>
        </w:rPr>
        <w:t>aldic</w:t>
      </w:r>
      <w:r w:rsidRPr="000C239F">
        <w:rPr>
          <w:rFonts w:ascii="Arial" w:hAnsi="Arial"/>
          <w:color w:val="000000"/>
          <w:sz w:val="20"/>
          <w:szCs w:val="20"/>
        </w:rPr>
        <w:t xml:space="preserve"> or the Supplier; together </w:t>
      </w:r>
      <w:r w:rsidR="00F84309" w:rsidRPr="000C239F">
        <w:rPr>
          <w:rFonts w:ascii="Arial" w:hAnsi="Arial"/>
          <w:color w:val="000000"/>
          <w:sz w:val="20"/>
          <w:szCs w:val="20"/>
        </w:rPr>
        <w:t xml:space="preserve">hereinafter referred to as </w:t>
      </w:r>
      <w:r w:rsidRPr="000C239F">
        <w:rPr>
          <w:rFonts w:ascii="Arial" w:hAnsi="Arial"/>
          <w:color w:val="000000"/>
          <w:sz w:val="20"/>
          <w:szCs w:val="20"/>
        </w:rPr>
        <w:t xml:space="preserve">the </w:t>
      </w:r>
      <w:r w:rsidRPr="000C239F">
        <w:rPr>
          <w:rFonts w:ascii="Arial" w:hAnsi="Arial"/>
          <w:i/>
          <w:color w:val="000000"/>
          <w:sz w:val="20"/>
          <w:szCs w:val="20"/>
        </w:rPr>
        <w:t>Parties</w:t>
      </w:r>
      <w:r w:rsidRPr="000C239F">
        <w:rPr>
          <w:rFonts w:ascii="Arial" w:hAnsi="Arial"/>
          <w:color w:val="000000"/>
          <w:sz w:val="20"/>
          <w:szCs w:val="20"/>
        </w:rPr>
        <w:t>.</w:t>
      </w:r>
      <w:r w:rsidR="00910B41" w:rsidRPr="000C239F">
        <w:rPr>
          <w:rFonts w:ascii="Arial" w:hAnsi="Arial"/>
          <w:color w:val="000000"/>
          <w:sz w:val="20"/>
          <w:szCs w:val="20"/>
          <w:lang w:eastAsia="zh-TW"/>
        </w:rPr>
        <w:br/>
      </w:r>
      <w:r w:rsidR="00910B41" w:rsidRPr="000C239F">
        <w:rPr>
          <w:rFonts w:ascii="Arial" w:hAnsi="Arial" w:hint="eastAsia"/>
          <w:b/>
          <w:bCs/>
          <w:iCs/>
          <w:color w:val="000000"/>
          <w:sz w:val="20"/>
          <w:szCs w:val="20"/>
          <w:lang w:eastAsia="zh-TW"/>
        </w:rPr>
        <w:t>「一方」</w:t>
      </w:r>
      <w:r w:rsidR="00910B41" w:rsidRPr="000C239F">
        <w:rPr>
          <w:rFonts w:ascii="Arial" w:hAnsi="Arial" w:hint="eastAsia"/>
          <w:iCs/>
          <w:color w:val="000000"/>
          <w:sz w:val="20"/>
          <w:szCs w:val="20"/>
          <w:lang w:eastAsia="zh-TW"/>
        </w:rPr>
        <w:t>係指</w:t>
      </w:r>
      <w:r w:rsidR="006E2CA7" w:rsidRPr="000C239F">
        <w:rPr>
          <w:rFonts w:ascii="Arial" w:hAnsi="Arial" w:hint="eastAsia"/>
          <w:iCs/>
          <w:color w:val="000000"/>
          <w:sz w:val="20"/>
          <w:szCs w:val="20"/>
          <w:lang w:eastAsia="zh-TW"/>
        </w:rPr>
        <w:t>Caldic</w:t>
      </w:r>
      <w:r w:rsidR="00910B41" w:rsidRPr="000C239F">
        <w:rPr>
          <w:rFonts w:ascii="Arial" w:hAnsi="Arial" w:hint="eastAsia"/>
          <w:iCs/>
          <w:color w:val="000000"/>
          <w:sz w:val="20"/>
          <w:szCs w:val="20"/>
          <w:lang w:eastAsia="zh-TW"/>
        </w:rPr>
        <w:t>或供應商任一方，兩者合稱為「</w:t>
      </w:r>
      <w:r w:rsidR="00910B41" w:rsidRPr="000C239F">
        <w:rPr>
          <w:rFonts w:ascii="Arial" w:hAnsi="Arial" w:hint="eastAsia"/>
          <w:i/>
          <w:color w:val="000000"/>
          <w:sz w:val="20"/>
          <w:szCs w:val="20"/>
          <w:lang w:eastAsia="zh-TW"/>
        </w:rPr>
        <w:t>雙方</w:t>
      </w:r>
      <w:r w:rsidR="00910B41" w:rsidRPr="000C239F">
        <w:rPr>
          <w:rFonts w:ascii="Arial" w:hAnsi="Arial" w:hint="eastAsia"/>
          <w:iCs/>
          <w:color w:val="000000"/>
          <w:sz w:val="20"/>
          <w:szCs w:val="20"/>
          <w:lang w:eastAsia="zh-TW"/>
        </w:rPr>
        <w:t>」。</w:t>
      </w:r>
    </w:p>
    <w:p w14:paraId="1B312AA5" w14:textId="0AC5477D" w:rsidR="007104AC" w:rsidRPr="000C239F" w:rsidRDefault="007104AC" w:rsidP="00B14738">
      <w:pPr>
        <w:spacing w:line="230" w:lineRule="exact"/>
        <w:textAlignment w:val="baseline"/>
        <w:rPr>
          <w:rFonts w:ascii="Arial" w:hAnsi="Arial"/>
          <w:iCs/>
          <w:color w:val="000000"/>
          <w:sz w:val="20"/>
          <w:szCs w:val="20"/>
          <w:lang w:eastAsia="zh-TW"/>
        </w:rPr>
      </w:pPr>
      <w:r w:rsidRPr="000C239F">
        <w:rPr>
          <w:rFonts w:ascii="Arial" w:hAnsi="Arial"/>
          <w:b/>
          <w:bCs/>
          <w:iCs/>
          <w:color w:val="000000"/>
          <w:sz w:val="20"/>
          <w:szCs w:val="20"/>
        </w:rPr>
        <w:t>“PDP</w:t>
      </w:r>
      <w:r w:rsidR="00695790" w:rsidRPr="000C239F">
        <w:rPr>
          <w:rFonts w:ascii="Arial" w:hAnsi="Arial"/>
          <w:b/>
          <w:bCs/>
          <w:iCs/>
          <w:color w:val="000000"/>
          <w:sz w:val="20"/>
          <w:szCs w:val="20"/>
        </w:rPr>
        <w:t xml:space="preserve"> Regulations</w:t>
      </w:r>
      <w:r w:rsidRPr="000C239F">
        <w:rPr>
          <w:rFonts w:ascii="Arial" w:hAnsi="Arial"/>
          <w:b/>
          <w:bCs/>
          <w:iCs/>
          <w:color w:val="000000"/>
          <w:sz w:val="20"/>
          <w:szCs w:val="20"/>
        </w:rPr>
        <w:t>”</w:t>
      </w:r>
      <w:r w:rsidRPr="000C239F">
        <w:rPr>
          <w:rFonts w:ascii="Arial" w:hAnsi="Arial"/>
          <w:iCs/>
          <w:color w:val="000000"/>
          <w:sz w:val="20"/>
          <w:szCs w:val="20"/>
        </w:rPr>
        <w:t xml:space="preserve"> refers to </w:t>
      </w:r>
      <w:r w:rsidR="00AB5AAA" w:rsidRPr="000C239F">
        <w:rPr>
          <w:rFonts w:ascii="Arial" w:hAnsi="Arial"/>
          <w:iCs/>
          <w:color w:val="000000"/>
          <w:sz w:val="20"/>
          <w:szCs w:val="20"/>
        </w:rPr>
        <w:t xml:space="preserve">local </w:t>
      </w:r>
      <w:r w:rsidR="00936C10" w:rsidRPr="000C239F">
        <w:rPr>
          <w:rFonts w:ascii="Arial" w:hAnsi="Arial" w:hint="eastAsia"/>
          <w:iCs/>
          <w:color w:val="000000"/>
          <w:sz w:val="20"/>
          <w:szCs w:val="20"/>
          <w:lang w:eastAsia="zh-TW"/>
        </w:rPr>
        <w:t>p</w:t>
      </w:r>
      <w:r w:rsidR="00D53046" w:rsidRPr="000C239F">
        <w:rPr>
          <w:rFonts w:ascii="Arial" w:hAnsi="Arial"/>
          <w:iCs/>
          <w:color w:val="000000"/>
          <w:sz w:val="20"/>
          <w:szCs w:val="20"/>
        </w:rPr>
        <w:t xml:space="preserve">ersonal </w:t>
      </w:r>
      <w:r w:rsidR="00936C10" w:rsidRPr="000C239F">
        <w:rPr>
          <w:rFonts w:ascii="Arial" w:hAnsi="Arial" w:hint="eastAsia"/>
          <w:iCs/>
          <w:color w:val="000000"/>
          <w:sz w:val="20"/>
          <w:szCs w:val="20"/>
          <w:lang w:eastAsia="zh-TW"/>
        </w:rPr>
        <w:t>d</w:t>
      </w:r>
      <w:r w:rsidR="00D53046" w:rsidRPr="000C239F">
        <w:rPr>
          <w:rFonts w:ascii="Arial" w:hAnsi="Arial"/>
          <w:iCs/>
          <w:color w:val="000000"/>
          <w:sz w:val="20"/>
          <w:szCs w:val="20"/>
        </w:rPr>
        <w:t xml:space="preserve">ata </w:t>
      </w:r>
      <w:r w:rsidR="00936C10" w:rsidRPr="000C239F">
        <w:rPr>
          <w:rFonts w:ascii="Arial" w:hAnsi="Arial" w:hint="eastAsia"/>
          <w:iCs/>
          <w:color w:val="000000"/>
          <w:sz w:val="20"/>
          <w:szCs w:val="20"/>
          <w:lang w:eastAsia="zh-TW"/>
        </w:rPr>
        <w:t>p</w:t>
      </w:r>
      <w:r w:rsidR="00D53046" w:rsidRPr="000C239F">
        <w:rPr>
          <w:rFonts w:ascii="Arial" w:hAnsi="Arial"/>
          <w:iCs/>
          <w:color w:val="000000"/>
          <w:sz w:val="20"/>
          <w:szCs w:val="20"/>
        </w:rPr>
        <w:t>rotection</w:t>
      </w:r>
      <w:r w:rsidR="002A2B3D" w:rsidRPr="000C239F">
        <w:rPr>
          <w:rFonts w:ascii="Arial" w:hAnsi="Arial"/>
          <w:iCs/>
          <w:color w:val="000000"/>
          <w:sz w:val="20"/>
          <w:szCs w:val="20"/>
        </w:rPr>
        <w:t xml:space="preserve"> </w:t>
      </w:r>
      <w:r w:rsidR="00936C10" w:rsidRPr="000C239F">
        <w:rPr>
          <w:rFonts w:ascii="Arial" w:hAnsi="Arial" w:hint="eastAsia"/>
          <w:iCs/>
          <w:color w:val="000000"/>
          <w:sz w:val="20"/>
          <w:szCs w:val="20"/>
          <w:lang w:eastAsia="zh-TW"/>
        </w:rPr>
        <w:t>l</w:t>
      </w:r>
      <w:r w:rsidR="00AB5AAA" w:rsidRPr="000C239F">
        <w:rPr>
          <w:rFonts w:ascii="Arial" w:hAnsi="Arial"/>
          <w:iCs/>
          <w:color w:val="000000"/>
          <w:sz w:val="20"/>
          <w:szCs w:val="20"/>
        </w:rPr>
        <w:t xml:space="preserve">aws </w:t>
      </w:r>
      <w:r w:rsidR="002A2B3D" w:rsidRPr="000C239F">
        <w:rPr>
          <w:rFonts w:ascii="Arial" w:hAnsi="Arial"/>
          <w:color w:val="000000"/>
          <w:sz w:val="20"/>
          <w:szCs w:val="20"/>
        </w:rPr>
        <w:t>and its implementing regulations as enacted, amended, revised, replaced or changed from time to time</w:t>
      </w:r>
      <w:r w:rsidR="00D53046" w:rsidRPr="000C239F">
        <w:rPr>
          <w:rFonts w:ascii="Arial" w:hAnsi="Arial"/>
          <w:iCs/>
          <w:color w:val="000000"/>
          <w:sz w:val="20"/>
          <w:szCs w:val="20"/>
        </w:rPr>
        <w:t>.</w:t>
      </w:r>
      <w:r w:rsidR="00910B41" w:rsidRPr="000C239F">
        <w:rPr>
          <w:rFonts w:ascii="Arial" w:hAnsi="Arial"/>
          <w:iCs/>
          <w:color w:val="000000"/>
          <w:sz w:val="20"/>
          <w:szCs w:val="20"/>
          <w:lang w:eastAsia="zh-TW"/>
        </w:rPr>
        <w:br/>
      </w:r>
      <w:r w:rsidR="00910B41" w:rsidRPr="000C239F">
        <w:rPr>
          <w:rFonts w:ascii="Arial" w:hAnsi="Arial" w:hint="eastAsia"/>
          <w:b/>
          <w:bCs/>
          <w:iCs/>
          <w:color w:val="000000"/>
          <w:sz w:val="20"/>
          <w:szCs w:val="20"/>
          <w:lang w:eastAsia="zh-TW"/>
        </w:rPr>
        <w:t>「個人資料保護法規」</w:t>
      </w:r>
      <w:r w:rsidR="00910B41" w:rsidRPr="000C239F">
        <w:rPr>
          <w:rFonts w:ascii="Arial" w:hAnsi="Arial" w:hint="eastAsia"/>
          <w:iCs/>
          <w:color w:val="000000"/>
          <w:sz w:val="20"/>
          <w:szCs w:val="20"/>
          <w:lang w:eastAsia="zh-TW"/>
        </w:rPr>
        <w:t>係指當地個人資料保護法律及其施行細則，包括</w:t>
      </w:r>
      <w:r w:rsidR="004B0A48" w:rsidRPr="000C239F">
        <w:rPr>
          <w:rFonts w:ascii="Arial" w:hAnsi="Arial" w:hint="eastAsia"/>
          <w:iCs/>
          <w:color w:val="000000"/>
          <w:sz w:val="20"/>
          <w:szCs w:val="20"/>
          <w:lang w:eastAsia="zh-TW"/>
        </w:rPr>
        <w:t>不時頒佈、</w:t>
      </w:r>
      <w:r w:rsidR="00910B41" w:rsidRPr="000C239F">
        <w:rPr>
          <w:rFonts w:ascii="Arial" w:hAnsi="Arial" w:hint="eastAsia"/>
          <w:iCs/>
          <w:color w:val="000000"/>
          <w:sz w:val="20"/>
          <w:szCs w:val="20"/>
          <w:lang w:eastAsia="zh-TW"/>
        </w:rPr>
        <w:t>修訂、</w:t>
      </w:r>
      <w:r w:rsidR="004B0A48" w:rsidRPr="000C239F">
        <w:rPr>
          <w:rFonts w:ascii="Arial" w:hAnsi="Arial" w:hint="eastAsia"/>
          <w:iCs/>
          <w:color w:val="000000"/>
          <w:sz w:val="20"/>
          <w:szCs w:val="20"/>
          <w:lang w:eastAsia="zh-TW"/>
        </w:rPr>
        <w:t>修改、</w:t>
      </w:r>
      <w:r w:rsidR="00910B41" w:rsidRPr="000C239F">
        <w:rPr>
          <w:rFonts w:ascii="Arial" w:hAnsi="Arial" w:hint="eastAsia"/>
          <w:iCs/>
          <w:color w:val="000000"/>
          <w:sz w:val="20"/>
          <w:szCs w:val="20"/>
          <w:lang w:eastAsia="zh-TW"/>
        </w:rPr>
        <w:t>更換或變更之相關規定。</w:t>
      </w:r>
    </w:p>
    <w:p w14:paraId="08F2DC6A" w14:textId="1723A9BD" w:rsidR="00E14DAE" w:rsidRPr="000C239F" w:rsidRDefault="00D33F9E" w:rsidP="00B14738">
      <w:pPr>
        <w:spacing w:line="230" w:lineRule="exact"/>
        <w:textAlignment w:val="baseline"/>
        <w:rPr>
          <w:rFonts w:ascii="Arial" w:hAnsi="Arial"/>
          <w:color w:val="000000"/>
          <w:sz w:val="20"/>
          <w:szCs w:val="20"/>
          <w:lang w:eastAsia="zh-TW"/>
        </w:rPr>
      </w:pPr>
      <w:r w:rsidRPr="000C239F">
        <w:rPr>
          <w:rFonts w:ascii="Arial" w:hAnsi="Arial"/>
          <w:b/>
          <w:bCs/>
          <w:iCs/>
          <w:color w:val="000000"/>
          <w:sz w:val="20"/>
          <w:szCs w:val="20"/>
        </w:rPr>
        <w:t>“Services”</w:t>
      </w:r>
      <w:r w:rsidRPr="000C239F">
        <w:rPr>
          <w:rFonts w:ascii="Arial" w:hAnsi="Arial"/>
          <w:i/>
          <w:color w:val="000000"/>
          <w:sz w:val="20"/>
          <w:szCs w:val="20"/>
        </w:rPr>
        <w:t xml:space="preserve"> </w:t>
      </w:r>
      <w:r w:rsidRPr="000C239F">
        <w:rPr>
          <w:rFonts w:ascii="Arial" w:hAnsi="Arial"/>
          <w:color w:val="000000"/>
          <w:sz w:val="20"/>
          <w:szCs w:val="20"/>
        </w:rPr>
        <w:t>means the services to be performed by you, including as set out in an Order.</w:t>
      </w:r>
      <w:r w:rsidR="00910B41" w:rsidRPr="000C239F">
        <w:rPr>
          <w:rFonts w:ascii="Arial" w:hAnsi="Arial"/>
          <w:color w:val="000000"/>
          <w:sz w:val="20"/>
          <w:szCs w:val="20"/>
          <w:lang w:eastAsia="zh-TW"/>
        </w:rPr>
        <w:br/>
      </w:r>
      <w:r w:rsidR="00910B41" w:rsidRPr="000C239F">
        <w:rPr>
          <w:rFonts w:ascii="Arial" w:hAnsi="Arial" w:hint="eastAsia"/>
          <w:b/>
          <w:bCs/>
          <w:color w:val="000000"/>
          <w:sz w:val="20"/>
          <w:szCs w:val="20"/>
          <w:lang w:eastAsia="zh-TW"/>
        </w:rPr>
        <w:t>「服務」</w:t>
      </w:r>
      <w:r w:rsidR="00910B41" w:rsidRPr="000C239F">
        <w:rPr>
          <w:rFonts w:ascii="Arial" w:hAnsi="Arial" w:hint="eastAsia"/>
          <w:color w:val="000000"/>
          <w:sz w:val="20"/>
          <w:szCs w:val="20"/>
          <w:lang w:eastAsia="zh-TW"/>
        </w:rPr>
        <w:t>係指您應執行之服務，包括訂單中所載之內容。</w:t>
      </w:r>
    </w:p>
    <w:p w14:paraId="79BDCF4A" w14:textId="77777777" w:rsidR="0001038C" w:rsidRPr="000C239F" w:rsidRDefault="0001038C" w:rsidP="00B14738">
      <w:pPr>
        <w:spacing w:line="230" w:lineRule="exact"/>
        <w:textAlignment w:val="baseline"/>
        <w:rPr>
          <w:rFonts w:ascii="Arial" w:hAnsi="Arial"/>
          <w:i/>
          <w:color w:val="000000"/>
          <w:sz w:val="20"/>
          <w:szCs w:val="20"/>
          <w:lang w:eastAsia="zh-TW"/>
        </w:rPr>
      </w:pPr>
    </w:p>
    <w:p w14:paraId="08F2DC6B" w14:textId="5BF74CA1" w:rsidR="00E14DAE" w:rsidRPr="000C239F" w:rsidRDefault="00C27050" w:rsidP="00B14738">
      <w:pPr>
        <w:numPr>
          <w:ilvl w:val="0"/>
          <w:numId w:val="1"/>
        </w:numPr>
        <w:spacing w:line="223" w:lineRule="exact"/>
        <w:ind w:left="432" w:hanging="432"/>
        <w:textAlignment w:val="baseline"/>
        <w:rPr>
          <w:rFonts w:ascii="Arial" w:hAnsi="Arial"/>
          <w:b/>
          <w:color w:val="000000"/>
          <w:sz w:val="20"/>
          <w:szCs w:val="20"/>
        </w:rPr>
      </w:pPr>
      <w:r w:rsidRPr="000C239F">
        <w:rPr>
          <w:rFonts w:ascii="Arial" w:hAnsi="Arial"/>
          <w:b/>
          <w:color w:val="000000"/>
          <w:sz w:val="20"/>
          <w:szCs w:val="20"/>
        </w:rPr>
        <w:t>Duration</w:t>
      </w:r>
      <w:r w:rsidR="00FD3C15" w:rsidRPr="000C239F">
        <w:rPr>
          <w:rFonts w:ascii="Arial" w:hAnsi="Arial" w:hint="eastAsia"/>
          <w:b/>
          <w:color w:val="000000"/>
          <w:sz w:val="20"/>
          <w:szCs w:val="20"/>
          <w:lang w:eastAsia="zh-TW"/>
        </w:rPr>
        <w:t xml:space="preserve"> </w:t>
      </w:r>
      <w:r w:rsidR="00910B41" w:rsidRPr="000C239F">
        <w:rPr>
          <w:rFonts w:ascii="Arial" w:hAnsi="Arial" w:cs="PMingLiU" w:hint="eastAsia"/>
          <w:b/>
          <w:color w:val="000000"/>
          <w:sz w:val="20"/>
          <w:szCs w:val="20"/>
        </w:rPr>
        <w:t>有效期間</w:t>
      </w:r>
    </w:p>
    <w:p w14:paraId="2E4D66C6" w14:textId="00960797" w:rsidR="00DA7DE2" w:rsidRPr="000C239F" w:rsidRDefault="00DA7DE2" w:rsidP="00B14738">
      <w:pPr>
        <w:tabs>
          <w:tab w:val="left" w:pos="432"/>
        </w:tabs>
        <w:spacing w:line="223" w:lineRule="exact"/>
        <w:textAlignment w:val="baseline"/>
        <w:rPr>
          <w:rFonts w:ascii="Arial" w:hAnsi="Arial"/>
          <w:color w:val="000000"/>
          <w:sz w:val="20"/>
          <w:szCs w:val="20"/>
          <w:lang w:eastAsia="zh-TW"/>
        </w:rPr>
      </w:pPr>
      <w:r w:rsidRPr="000C239F">
        <w:rPr>
          <w:rFonts w:ascii="Arial" w:hAnsi="Arial"/>
          <w:color w:val="000000"/>
          <w:sz w:val="20"/>
          <w:szCs w:val="20"/>
        </w:rPr>
        <w:t>These terms are applicable for the duration specified in any Order, or otherwise for the period during which you supply Goods or Services to Caldic.</w:t>
      </w:r>
      <w:r w:rsidR="00910B41" w:rsidRPr="000C239F">
        <w:rPr>
          <w:rFonts w:ascii="Arial" w:hAnsi="Arial"/>
          <w:color w:val="000000"/>
          <w:sz w:val="20"/>
          <w:szCs w:val="20"/>
          <w:lang w:eastAsia="zh-TW"/>
        </w:rPr>
        <w:br/>
      </w:r>
      <w:r w:rsidR="00910B41" w:rsidRPr="000C239F">
        <w:rPr>
          <w:rFonts w:ascii="Arial" w:hAnsi="Arial" w:hint="eastAsia"/>
          <w:color w:val="000000"/>
          <w:sz w:val="20"/>
          <w:szCs w:val="20"/>
          <w:lang w:eastAsia="zh-TW"/>
        </w:rPr>
        <w:t>本條款於任一訂單所載期間內有效；若未另載明，則於您向</w:t>
      </w:r>
      <w:r w:rsidR="00910B41"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910B41" w:rsidRPr="000C239F">
        <w:rPr>
          <w:rFonts w:ascii="Arial" w:hAnsi="Arial" w:hint="eastAsia"/>
          <w:color w:val="000000"/>
          <w:sz w:val="20"/>
          <w:szCs w:val="20"/>
          <w:lang w:eastAsia="zh-TW"/>
        </w:rPr>
        <w:t xml:space="preserve"> </w:t>
      </w:r>
      <w:r w:rsidR="00910B41" w:rsidRPr="000C239F">
        <w:rPr>
          <w:rFonts w:ascii="Arial" w:hAnsi="Arial" w:hint="eastAsia"/>
          <w:color w:val="000000"/>
          <w:sz w:val="20"/>
          <w:szCs w:val="20"/>
          <w:lang w:eastAsia="zh-TW"/>
        </w:rPr>
        <w:t>提供商品或服務期間內適用。</w:t>
      </w:r>
    </w:p>
    <w:p w14:paraId="08B12F5F" w14:textId="77777777" w:rsidR="0001038C" w:rsidRPr="000C239F" w:rsidRDefault="0001038C" w:rsidP="00B14738">
      <w:pPr>
        <w:tabs>
          <w:tab w:val="left" w:pos="432"/>
        </w:tabs>
        <w:spacing w:line="223" w:lineRule="exact"/>
        <w:textAlignment w:val="baseline"/>
        <w:rPr>
          <w:rFonts w:ascii="Arial" w:hAnsi="Arial"/>
          <w:color w:val="000000"/>
          <w:sz w:val="20"/>
          <w:szCs w:val="20"/>
        </w:rPr>
      </w:pPr>
    </w:p>
    <w:p w14:paraId="27EB07CC" w14:textId="52E0230F" w:rsidR="003678CE" w:rsidRPr="000C239F" w:rsidRDefault="003678CE" w:rsidP="00B14738">
      <w:pPr>
        <w:numPr>
          <w:ilvl w:val="0"/>
          <w:numId w:val="1"/>
        </w:numPr>
        <w:spacing w:line="223" w:lineRule="exact"/>
        <w:ind w:left="432" w:hanging="432"/>
        <w:textAlignment w:val="baseline"/>
        <w:rPr>
          <w:rFonts w:ascii="Arial" w:hAnsi="Arial"/>
          <w:b/>
          <w:color w:val="000000"/>
          <w:sz w:val="20"/>
          <w:szCs w:val="20"/>
        </w:rPr>
      </w:pPr>
      <w:r w:rsidRPr="000C239F">
        <w:rPr>
          <w:rFonts w:ascii="Arial" w:hAnsi="Arial"/>
          <w:b/>
          <w:color w:val="000000"/>
          <w:sz w:val="20"/>
          <w:szCs w:val="20"/>
        </w:rPr>
        <w:t>Acceptance</w:t>
      </w:r>
      <w:r w:rsidR="00203F7F" w:rsidRPr="000C239F">
        <w:rPr>
          <w:rFonts w:ascii="Arial" w:hAnsi="Arial" w:hint="eastAsia"/>
          <w:b/>
          <w:color w:val="000000"/>
          <w:sz w:val="20"/>
          <w:szCs w:val="20"/>
          <w:lang w:eastAsia="zh-TW"/>
        </w:rPr>
        <w:t xml:space="preserve"> </w:t>
      </w:r>
      <w:r w:rsidR="00203F7F" w:rsidRPr="000C239F">
        <w:rPr>
          <w:rFonts w:ascii="Arial" w:hAnsi="Arial" w:hint="eastAsia"/>
          <w:b/>
          <w:color w:val="000000"/>
          <w:sz w:val="20"/>
          <w:szCs w:val="20"/>
          <w:lang w:eastAsia="zh-TW"/>
        </w:rPr>
        <w:t>驗收</w:t>
      </w:r>
    </w:p>
    <w:p w14:paraId="30C2ED3A" w14:textId="4EA85EFA" w:rsidR="003678CE" w:rsidRPr="000C239F" w:rsidRDefault="003678CE" w:rsidP="000C239F">
      <w:pPr>
        <w:tabs>
          <w:tab w:val="left" w:pos="432"/>
        </w:tabs>
        <w:spacing w:line="223" w:lineRule="exact"/>
        <w:textAlignment w:val="baseline"/>
        <w:rPr>
          <w:rFonts w:ascii="Arial" w:hAnsi="Arial"/>
          <w:bCs/>
          <w:color w:val="000000"/>
          <w:sz w:val="20"/>
          <w:szCs w:val="20"/>
          <w:lang w:eastAsia="zh-TW"/>
        </w:rPr>
      </w:pPr>
      <w:r w:rsidRPr="000C239F">
        <w:rPr>
          <w:rFonts w:ascii="Arial" w:hAnsi="Arial"/>
          <w:bCs/>
          <w:color w:val="000000"/>
          <w:sz w:val="20"/>
          <w:szCs w:val="20"/>
        </w:rPr>
        <w:t xml:space="preserve">Receipt of </w:t>
      </w:r>
      <w:r w:rsidR="006631AE" w:rsidRPr="000C239F">
        <w:rPr>
          <w:rFonts w:ascii="Arial" w:hAnsi="Arial" w:hint="eastAsia"/>
          <w:bCs/>
          <w:color w:val="000000"/>
          <w:sz w:val="20"/>
          <w:szCs w:val="20"/>
          <w:lang w:eastAsia="zh-TW"/>
        </w:rPr>
        <w:t>any</w:t>
      </w:r>
      <w:r w:rsidRPr="000C239F">
        <w:rPr>
          <w:rFonts w:ascii="Arial" w:hAnsi="Arial"/>
          <w:bCs/>
          <w:color w:val="000000"/>
          <w:sz w:val="20"/>
          <w:szCs w:val="20"/>
        </w:rPr>
        <w:t xml:space="preserve"> </w:t>
      </w:r>
      <w:r w:rsidR="006631AE" w:rsidRPr="000C239F">
        <w:rPr>
          <w:rFonts w:ascii="Arial" w:hAnsi="Arial" w:hint="eastAsia"/>
          <w:bCs/>
          <w:color w:val="000000"/>
          <w:sz w:val="20"/>
          <w:szCs w:val="20"/>
          <w:lang w:eastAsia="zh-TW"/>
        </w:rPr>
        <w:t>O</w:t>
      </w:r>
      <w:r w:rsidRPr="000C239F">
        <w:rPr>
          <w:rFonts w:ascii="Arial" w:hAnsi="Arial"/>
          <w:bCs/>
          <w:color w:val="000000"/>
          <w:sz w:val="20"/>
          <w:szCs w:val="20"/>
        </w:rPr>
        <w:t xml:space="preserve">rder by you shall constitute acceptance of these terms and conditions unless you notify Caldic of any objections within 24 hours after such receipt. Caldic reserves the right to cancel </w:t>
      </w:r>
      <w:r w:rsidR="00C06958" w:rsidRPr="000C239F">
        <w:rPr>
          <w:rFonts w:ascii="Arial" w:hAnsi="Arial" w:hint="eastAsia"/>
          <w:bCs/>
          <w:color w:val="000000"/>
          <w:sz w:val="20"/>
          <w:szCs w:val="20"/>
          <w:lang w:eastAsia="zh-TW"/>
        </w:rPr>
        <w:t>any</w:t>
      </w:r>
      <w:r w:rsidRPr="000C239F">
        <w:rPr>
          <w:rFonts w:ascii="Arial" w:hAnsi="Arial"/>
          <w:bCs/>
          <w:color w:val="000000"/>
          <w:sz w:val="20"/>
          <w:szCs w:val="20"/>
        </w:rPr>
        <w:t xml:space="preserve"> </w:t>
      </w:r>
      <w:r w:rsidR="00C06958" w:rsidRPr="000C239F">
        <w:rPr>
          <w:rFonts w:ascii="Arial" w:hAnsi="Arial" w:hint="eastAsia"/>
          <w:bCs/>
          <w:color w:val="000000"/>
          <w:sz w:val="20"/>
          <w:szCs w:val="20"/>
          <w:lang w:eastAsia="zh-TW"/>
        </w:rPr>
        <w:t>O</w:t>
      </w:r>
      <w:r w:rsidRPr="000C239F">
        <w:rPr>
          <w:rFonts w:ascii="Arial" w:hAnsi="Arial"/>
          <w:bCs/>
          <w:color w:val="000000"/>
          <w:sz w:val="20"/>
          <w:szCs w:val="20"/>
        </w:rPr>
        <w:t xml:space="preserve">rder at any time prior to you commencing performance of </w:t>
      </w:r>
      <w:r w:rsidR="00C06958" w:rsidRPr="000C239F">
        <w:rPr>
          <w:rFonts w:ascii="Arial" w:hAnsi="Arial" w:hint="eastAsia"/>
          <w:bCs/>
          <w:color w:val="000000"/>
          <w:sz w:val="20"/>
          <w:szCs w:val="20"/>
          <w:lang w:eastAsia="zh-TW"/>
        </w:rPr>
        <w:t>such</w:t>
      </w:r>
      <w:r w:rsidRPr="000C239F">
        <w:rPr>
          <w:rFonts w:ascii="Arial" w:hAnsi="Arial"/>
          <w:bCs/>
          <w:color w:val="000000"/>
          <w:sz w:val="20"/>
          <w:szCs w:val="20"/>
        </w:rPr>
        <w:t xml:space="preserve"> </w:t>
      </w:r>
      <w:r w:rsidR="00C06958" w:rsidRPr="000C239F">
        <w:rPr>
          <w:rFonts w:ascii="Arial" w:hAnsi="Arial" w:hint="eastAsia"/>
          <w:bCs/>
          <w:color w:val="000000"/>
          <w:sz w:val="20"/>
          <w:szCs w:val="20"/>
          <w:lang w:eastAsia="zh-TW"/>
        </w:rPr>
        <w:t>O</w:t>
      </w:r>
      <w:r w:rsidRPr="000C239F">
        <w:rPr>
          <w:rFonts w:ascii="Arial" w:hAnsi="Arial"/>
          <w:bCs/>
          <w:color w:val="000000"/>
          <w:sz w:val="20"/>
          <w:szCs w:val="20"/>
        </w:rPr>
        <w:t xml:space="preserve">rder. In addition, the acceptance of </w:t>
      </w:r>
      <w:r w:rsidR="00C06958" w:rsidRPr="000C239F">
        <w:rPr>
          <w:rFonts w:ascii="Arial" w:hAnsi="Arial" w:hint="eastAsia"/>
          <w:bCs/>
          <w:color w:val="000000"/>
          <w:sz w:val="20"/>
          <w:szCs w:val="20"/>
          <w:lang w:eastAsia="zh-TW"/>
        </w:rPr>
        <w:t>an</w:t>
      </w:r>
      <w:r w:rsidRPr="000C239F">
        <w:rPr>
          <w:rFonts w:ascii="Arial" w:hAnsi="Arial"/>
          <w:bCs/>
          <w:color w:val="000000"/>
          <w:sz w:val="20"/>
          <w:szCs w:val="20"/>
        </w:rPr>
        <w:t xml:space="preserve"> </w:t>
      </w:r>
      <w:r w:rsidR="00C06958" w:rsidRPr="000C239F">
        <w:rPr>
          <w:rFonts w:ascii="Arial" w:hAnsi="Arial" w:hint="eastAsia"/>
          <w:bCs/>
          <w:color w:val="000000"/>
          <w:sz w:val="20"/>
          <w:szCs w:val="20"/>
          <w:lang w:eastAsia="zh-TW"/>
        </w:rPr>
        <w:t>O</w:t>
      </w:r>
      <w:r w:rsidRPr="000C239F">
        <w:rPr>
          <w:rFonts w:ascii="Arial" w:hAnsi="Arial"/>
          <w:bCs/>
          <w:color w:val="000000"/>
          <w:sz w:val="20"/>
          <w:szCs w:val="20"/>
        </w:rPr>
        <w:t>rder by you constitutes a warranty that the prices charged for the Goods or Services ordered do not exceed the customary prices charged to other similarly situated customers for similar quantities, business terms, and delivery requirements.</w:t>
      </w:r>
      <w:r w:rsidR="006631AE" w:rsidRPr="000C239F">
        <w:rPr>
          <w:rFonts w:ascii="Arial" w:hAnsi="Arial"/>
          <w:bCs/>
          <w:color w:val="000000"/>
          <w:sz w:val="20"/>
          <w:szCs w:val="20"/>
        </w:rPr>
        <w:br/>
      </w:r>
      <w:r w:rsidR="006631AE" w:rsidRPr="000C239F">
        <w:rPr>
          <w:rFonts w:ascii="Arial" w:hAnsi="Arial" w:hint="eastAsia"/>
          <w:bCs/>
          <w:color w:val="000000"/>
          <w:sz w:val="20"/>
          <w:szCs w:val="20"/>
          <w:lang w:eastAsia="zh-TW"/>
        </w:rPr>
        <w:t>除非您在收到訂單後</w:t>
      </w:r>
      <w:r w:rsidR="006631AE" w:rsidRPr="000C239F">
        <w:rPr>
          <w:rFonts w:ascii="Arial" w:hAnsi="Arial" w:hint="eastAsia"/>
          <w:bCs/>
          <w:color w:val="000000"/>
          <w:sz w:val="20"/>
          <w:szCs w:val="20"/>
          <w:lang w:eastAsia="zh-TW"/>
        </w:rPr>
        <w:t>24</w:t>
      </w:r>
      <w:r w:rsidR="006631AE" w:rsidRPr="000C239F">
        <w:rPr>
          <w:rFonts w:ascii="Arial" w:hAnsi="Arial" w:hint="eastAsia"/>
          <w:bCs/>
          <w:color w:val="000000"/>
          <w:sz w:val="20"/>
          <w:szCs w:val="20"/>
          <w:lang w:eastAsia="zh-TW"/>
        </w:rPr>
        <w:t>小時內通知</w:t>
      </w:r>
      <w:r w:rsidR="006631AE" w:rsidRPr="000C239F">
        <w:rPr>
          <w:rFonts w:ascii="Arial" w:hAnsi="Arial" w:hint="eastAsia"/>
          <w:bCs/>
          <w:color w:val="000000"/>
          <w:sz w:val="20"/>
          <w:szCs w:val="20"/>
          <w:lang w:eastAsia="zh-TW"/>
        </w:rPr>
        <w:t>Caldic</w:t>
      </w:r>
      <w:r w:rsidR="006631AE" w:rsidRPr="000C239F">
        <w:rPr>
          <w:rFonts w:ascii="Arial" w:hAnsi="Arial" w:hint="eastAsia"/>
          <w:bCs/>
          <w:color w:val="000000"/>
          <w:sz w:val="20"/>
          <w:szCs w:val="20"/>
          <w:lang w:eastAsia="zh-TW"/>
        </w:rPr>
        <w:t>任何異議，否則您收到訂單即表示接受</w:t>
      </w:r>
      <w:r w:rsidR="00C06958" w:rsidRPr="000C239F">
        <w:rPr>
          <w:rFonts w:ascii="Arial" w:hAnsi="Arial" w:hint="eastAsia"/>
          <w:bCs/>
          <w:color w:val="000000"/>
          <w:sz w:val="20"/>
          <w:szCs w:val="20"/>
          <w:lang w:eastAsia="zh-TW"/>
        </w:rPr>
        <w:t>本</w:t>
      </w:r>
      <w:r w:rsidR="006631AE" w:rsidRPr="000C239F">
        <w:rPr>
          <w:rFonts w:ascii="Arial" w:hAnsi="Arial" w:hint="eastAsia"/>
          <w:bCs/>
          <w:color w:val="000000"/>
          <w:sz w:val="20"/>
          <w:szCs w:val="20"/>
          <w:lang w:eastAsia="zh-TW"/>
        </w:rPr>
        <w:t>條款</w:t>
      </w:r>
      <w:r w:rsidR="00C06958" w:rsidRPr="000C239F">
        <w:rPr>
          <w:rFonts w:ascii="Arial" w:hAnsi="Arial" w:hint="eastAsia"/>
          <w:bCs/>
          <w:color w:val="000000"/>
          <w:sz w:val="20"/>
          <w:szCs w:val="20"/>
          <w:lang w:eastAsia="zh-TW"/>
        </w:rPr>
        <w:t>及</w:t>
      </w:r>
      <w:r w:rsidR="006631AE" w:rsidRPr="000C239F">
        <w:rPr>
          <w:rFonts w:ascii="Arial" w:hAnsi="Arial" w:hint="eastAsia"/>
          <w:bCs/>
          <w:color w:val="000000"/>
          <w:sz w:val="20"/>
          <w:szCs w:val="20"/>
          <w:lang w:eastAsia="zh-TW"/>
        </w:rPr>
        <w:t>條件。</w:t>
      </w:r>
      <w:r w:rsidR="00C06958" w:rsidRPr="000C239F">
        <w:rPr>
          <w:rFonts w:ascii="Arial" w:hAnsi="Arial"/>
          <w:bCs/>
          <w:color w:val="000000"/>
          <w:sz w:val="20"/>
          <w:szCs w:val="20"/>
          <w:lang w:eastAsia="zh-TW"/>
        </w:rPr>
        <w:t>Caldic</w:t>
      </w:r>
      <w:r w:rsidR="006631AE" w:rsidRPr="000C239F">
        <w:rPr>
          <w:rFonts w:ascii="Arial" w:hAnsi="Arial" w:hint="eastAsia"/>
          <w:bCs/>
          <w:color w:val="000000"/>
          <w:sz w:val="20"/>
          <w:szCs w:val="20"/>
          <w:lang w:eastAsia="zh-TW"/>
        </w:rPr>
        <w:t>保留在您開始履行</w:t>
      </w:r>
      <w:r w:rsidR="00C06958" w:rsidRPr="000C239F">
        <w:rPr>
          <w:rFonts w:ascii="Arial" w:hAnsi="Arial" w:hint="eastAsia"/>
          <w:bCs/>
          <w:color w:val="000000"/>
          <w:sz w:val="20"/>
          <w:szCs w:val="20"/>
          <w:lang w:eastAsia="zh-TW"/>
        </w:rPr>
        <w:t>任何</w:t>
      </w:r>
      <w:r w:rsidR="006631AE" w:rsidRPr="000C239F">
        <w:rPr>
          <w:rFonts w:ascii="Arial" w:hAnsi="Arial" w:hint="eastAsia"/>
          <w:bCs/>
          <w:color w:val="000000"/>
          <w:sz w:val="20"/>
          <w:szCs w:val="20"/>
          <w:lang w:eastAsia="zh-TW"/>
        </w:rPr>
        <w:t>訂單之前隨時取消</w:t>
      </w:r>
      <w:r w:rsidR="00C06958" w:rsidRPr="000C239F">
        <w:rPr>
          <w:rFonts w:ascii="Arial" w:hAnsi="Arial" w:hint="eastAsia"/>
          <w:bCs/>
          <w:color w:val="000000"/>
          <w:sz w:val="20"/>
          <w:szCs w:val="20"/>
          <w:lang w:eastAsia="zh-TW"/>
        </w:rPr>
        <w:t>該</w:t>
      </w:r>
      <w:r w:rsidR="006631AE" w:rsidRPr="000C239F">
        <w:rPr>
          <w:rFonts w:ascii="Arial" w:hAnsi="Arial" w:hint="eastAsia"/>
          <w:bCs/>
          <w:color w:val="000000"/>
          <w:sz w:val="20"/>
          <w:szCs w:val="20"/>
          <w:lang w:eastAsia="zh-TW"/>
        </w:rPr>
        <w:t>訂單</w:t>
      </w:r>
      <w:r w:rsidR="00C06958" w:rsidRPr="000C239F">
        <w:rPr>
          <w:rFonts w:ascii="Arial" w:hAnsi="Arial" w:hint="eastAsia"/>
          <w:bCs/>
          <w:color w:val="000000"/>
          <w:sz w:val="20"/>
          <w:szCs w:val="20"/>
          <w:lang w:eastAsia="zh-TW"/>
        </w:rPr>
        <w:t>之</w:t>
      </w:r>
      <w:r w:rsidR="006631AE" w:rsidRPr="000C239F">
        <w:rPr>
          <w:rFonts w:ascii="Arial" w:hAnsi="Arial" w:hint="eastAsia"/>
          <w:bCs/>
          <w:color w:val="000000"/>
          <w:sz w:val="20"/>
          <w:szCs w:val="20"/>
          <w:lang w:eastAsia="zh-TW"/>
        </w:rPr>
        <w:t>權利。此外，您接受訂單即表示您保證所訂購貨品或服務的價格不超過向其他類似客戶就類似數量、商業條款和交貨要求所收取</w:t>
      </w:r>
      <w:r w:rsidR="0012323A" w:rsidRPr="000C239F">
        <w:rPr>
          <w:rFonts w:ascii="Arial" w:hAnsi="Arial" w:hint="eastAsia"/>
          <w:bCs/>
          <w:color w:val="000000"/>
          <w:sz w:val="20"/>
          <w:szCs w:val="20"/>
          <w:lang w:eastAsia="zh-TW"/>
        </w:rPr>
        <w:t>之</w:t>
      </w:r>
      <w:r w:rsidR="00C06958" w:rsidRPr="000C239F">
        <w:rPr>
          <w:rFonts w:ascii="Arial" w:hAnsi="Arial" w:hint="eastAsia"/>
          <w:bCs/>
          <w:color w:val="000000"/>
          <w:sz w:val="20"/>
          <w:szCs w:val="20"/>
          <w:lang w:eastAsia="zh-TW"/>
        </w:rPr>
        <w:t>通</w:t>
      </w:r>
      <w:r w:rsidR="006631AE" w:rsidRPr="000C239F">
        <w:rPr>
          <w:rFonts w:ascii="Arial" w:hAnsi="Arial" w:hint="eastAsia"/>
          <w:bCs/>
          <w:color w:val="000000"/>
          <w:sz w:val="20"/>
          <w:szCs w:val="20"/>
          <w:lang w:eastAsia="zh-TW"/>
        </w:rPr>
        <w:t>常價格。</w:t>
      </w:r>
    </w:p>
    <w:p w14:paraId="2A67FD21" w14:textId="77777777" w:rsidR="003678CE" w:rsidRPr="000C239F" w:rsidRDefault="003678CE" w:rsidP="000C239F">
      <w:pPr>
        <w:tabs>
          <w:tab w:val="left" w:pos="432"/>
        </w:tabs>
        <w:spacing w:line="223" w:lineRule="exact"/>
        <w:ind w:left="432"/>
        <w:textAlignment w:val="baseline"/>
        <w:rPr>
          <w:rFonts w:ascii="Arial" w:hAnsi="Arial"/>
          <w:b/>
          <w:color w:val="000000"/>
          <w:sz w:val="20"/>
          <w:szCs w:val="20"/>
          <w:lang w:eastAsia="zh-TW"/>
        </w:rPr>
      </w:pPr>
    </w:p>
    <w:p w14:paraId="08F2DC6D" w14:textId="652A6ED7" w:rsidR="00E14DAE" w:rsidRPr="000C239F" w:rsidRDefault="00C27050" w:rsidP="00B14738">
      <w:pPr>
        <w:numPr>
          <w:ilvl w:val="0"/>
          <w:numId w:val="1"/>
        </w:numPr>
        <w:spacing w:line="223" w:lineRule="exact"/>
        <w:ind w:left="432" w:hanging="432"/>
        <w:textAlignment w:val="baseline"/>
        <w:rPr>
          <w:rFonts w:ascii="Arial" w:hAnsi="Arial"/>
          <w:b/>
          <w:color w:val="000000"/>
          <w:sz w:val="20"/>
          <w:szCs w:val="20"/>
        </w:rPr>
      </w:pPr>
      <w:r w:rsidRPr="000C239F">
        <w:rPr>
          <w:rFonts w:ascii="Arial" w:hAnsi="Arial"/>
          <w:b/>
          <w:color w:val="000000"/>
          <w:sz w:val="20"/>
          <w:szCs w:val="20"/>
        </w:rPr>
        <w:t>Payment</w:t>
      </w:r>
      <w:r w:rsidR="00FD3C15" w:rsidRPr="000C239F">
        <w:rPr>
          <w:rFonts w:ascii="Arial" w:hAnsi="Arial" w:hint="eastAsia"/>
          <w:b/>
          <w:color w:val="000000"/>
          <w:sz w:val="20"/>
          <w:szCs w:val="20"/>
          <w:lang w:eastAsia="zh-TW"/>
        </w:rPr>
        <w:t xml:space="preserve"> </w:t>
      </w:r>
      <w:r w:rsidR="00910B41" w:rsidRPr="000C239F">
        <w:rPr>
          <w:rFonts w:ascii="Arial" w:hAnsi="Arial" w:cs="PMingLiU" w:hint="eastAsia"/>
          <w:b/>
          <w:color w:val="000000"/>
          <w:sz w:val="20"/>
          <w:szCs w:val="20"/>
        </w:rPr>
        <w:t>付款</w:t>
      </w:r>
    </w:p>
    <w:p w14:paraId="5FB8EF73" w14:textId="1119D0ED" w:rsidR="003678CE" w:rsidRPr="000C239F" w:rsidRDefault="00875D77" w:rsidP="003678CE">
      <w:pPr>
        <w:pStyle w:val="ListParagraph"/>
        <w:numPr>
          <w:ilvl w:val="0"/>
          <w:numId w:val="18"/>
        </w:numPr>
        <w:spacing w:line="225" w:lineRule="exact"/>
        <w:textAlignment w:val="baseline"/>
        <w:rPr>
          <w:rFonts w:ascii="Arial" w:hAnsi="Arial"/>
          <w:color w:val="000000"/>
          <w:sz w:val="20"/>
          <w:szCs w:val="20"/>
          <w:lang w:eastAsia="zh-TW"/>
        </w:rPr>
      </w:pPr>
      <w:r w:rsidRPr="000C239F">
        <w:rPr>
          <w:rFonts w:ascii="Arial" w:hAnsi="Arial"/>
          <w:color w:val="000000"/>
          <w:sz w:val="20"/>
          <w:szCs w:val="20"/>
        </w:rPr>
        <w:t>You may issue invoices</w:t>
      </w:r>
      <w:r w:rsidR="00695790" w:rsidRPr="000C239F">
        <w:rPr>
          <w:rFonts w:ascii="Arial" w:hAnsi="Arial"/>
          <w:color w:val="000000"/>
          <w:sz w:val="20"/>
          <w:szCs w:val="20"/>
        </w:rPr>
        <w:t xml:space="preserve"> together with tax invoice</w:t>
      </w:r>
      <w:r w:rsidRPr="000C239F">
        <w:rPr>
          <w:rFonts w:ascii="Arial" w:hAnsi="Arial"/>
          <w:color w:val="000000"/>
          <w:sz w:val="20"/>
          <w:szCs w:val="20"/>
        </w:rPr>
        <w:t xml:space="preserve"> (which must be valid for tax purposes) at the times specified in any Order. Otherwise, invoices may be issued when the Goods or Services have been provided to Caldic’s satisfaction, as communicated by Caldic to you</w:t>
      </w:r>
      <w:r w:rsidR="00270933" w:rsidRPr="000C239F">
        <w:rPr>
          <w:rFonts w:ascii="Arial" w:hAnsi="Arial"/>
          <w:color w:val="000000"/>
          <w:sz w:val="20"/>
          <w:szCs w:val="20"/>
        </w:rPr>
        <w:t xml:space="preserve">. </w:t>
      </w:r>
      <w:r w:rsidR="00C27050" w:rsidRPr="000C239F">
        <w:rPr>
          <w:rFonts w:ascii="Arial" w:hAnsi="Arial"/>
          <w:color w:val="000000"/>
          <w:sz w:val="20"/>
          <w:szCs w:val="20"/>
        </w:rPr>
        <w:t xml:space="preserve">Except to the extent </w:t>
      </w:r>
      <w:r w:rsidR="004475EE" w:rsidRPr="000C239F">
        <w:rPr>
          <w:rFonts w:ascii="Arial" w:hAnsi="Arial"/>
          <w:color w:val="000000"/>
          <w:sz w:val="20"/>
          <w:szCs w:val="20"/>
        </w:rPr>
        <w:t>C</w:t>
      </w:r>
      <w:r w:rsidR="00F24414" w:rsidRPr="000C239F">
        <w:rPr>
          <w:rFonts w:ascii="Arial" w:hAnsi="Arial"/>
          <w:color w:val="000000"/>
          <w:sz w:val="20"/>
          <w:szCs w:val="20"/>
        </w:rPr>
        <w:t>aldic</w:t>
      </w:r>
      <w:r w:rsidR="00C27050" w:rsidRPr="000C239F">
        <w:rPr>
          <w:rFonts w:ascii="Arial" w:hAnsi="Arial"/>
          <w:color w:val="000000"/>
          <w:sz w:val="20"/>
          <w:szCs w:val="20"/>
        </w:rPr>
        <w:t xml:space="preserve"> reasonably disputes an invoice, </w:t>
      </w:r>
      <w:r w:rsidR="004475EE" w:rsidRPr="000C239F">
        <w:rPr>
          <w:rFonts w:ascii="Arial" w:hAnsi="Arial"/>
          <w:color w:val="000000"/>
          <w:sz w:val="20"/>
          <w:szCs w:val="20"/>
        </w:rPr>
        <w:t>C</w:t>
      </w:r>
      <w:r w:rsidR="00F24414" w:rsidRPr="000C239F">
        <w:rPr>
          <w:rFonts w:ascii="Arial" w:hAnsi="Arial"/>
          <w:color w:val="000000"/>
          <w:sz w:val="20"/>
          <w:szCs w:val="20"/>
        </w:rPr>
        <w:t>aldic</w:t>
      </w:r>
      <w:r w:rsidR="00C27050" w:rsidRPr="000C239F">
        <w:rPr>
          <w:rFonts w:ascii="Arial" w:hAnsi="Arial"/>
          <w:color w:val="000000"/>
          <w:sz w:val="20"/>
          <w:szCs w:val="20"/>
        </w:rPr>
        <w:t xml:space="preserve"> </w:t>
      </w:r>
      <w:r w:rsidR="004410F5" w:rsidRPr="000C239F">
        <w:rPr>
          <w:rFonts w:ascii="Arial" w:hAnsi="Arial"/>
          <w:color w:val="000000"/>
          <w:sz w:val="20"/>
          <w:szCs w:val="20"/>
        </w:rPr>
        <w:t>shall make all payments due to you under this Agreement into the bank account and currency specified in the invoice within ninety (90) Working Days of the date of the relevant invoice</w:t>
      </w:r>
      <w:r w:rsidR="004410F5" w:rsidRPr="000C239F">
        <w:rPr>
          <w:rFonts w:eastAsia="Times New Roman"/>
          <w:sz w:val="24"/>
          <w:szCs w:val="20"/>
        </w:rPr>
        <w:t>.</w:t>
      </w:r>
      <w:r w:rsidR="00910B41" w:rsidRPr="000C239F">
        <w:rPr>
          <w:rFonts w:ascii="Arial" w:hAnsi="Arial"/>
          <w:color w:val="000000"/>
          <w:sz w:val="20"/>
          <w:szCs w:val="20"/>
          <w:lang w:eastAsia="zh-TW"/>
        </w:rPr>
        <w:br/>
      </w:r>
      <w:r w:rsidR="00910B41" w:rsidRPr="000C239F">
        <w:rPr>
          <w:rFonts w:ascii="Arial" w:hAnsi="Arial" w:hint="eastAsia"/>
          <w:color w:val="000000"/>
          <w:sz w:val="20"/>
          <w:szCs w:val="20"/>
          <w:lang w:eastAsia="zh-TW"/>
        </w:rPr>
        <w:t>您得依訂單所載時間開立</w:t>
      </w:r>
      <w:r w:rsidR="002B3056" w:rsidRPr="000C239F">
        <w:rPr>
          <w:rFonts w:ascii="Arial" w:hAnsi="Arial" w:hint="eastAsia"/>
          <w:color w:val="000000"/>
          <w:sz w:val="20"/>
          <w:szCs w:val="20"/>
          <w:lang w:eastAsia="zh-TW"/>
        </w:rPr>
        <w:t>請款單</w:t>
      </w:r>
      <w:r w:rsidR="00910B41" w:rsidRPr="000C239F">
        <w:rPr>
          <w:rFonts w:ascii="Arial" w:hAnsi="Arial" w:hint="eastAsia"/>
          <w:color w:val="000000"/>
          <w:sz w:val="20"/>
          <w:szCs w:val="20"/>
          <w:lang w:eastAsia="zh-TW"/>
        </w:rPr>
        <w:t>及稅務發票（須符合稅務用途），否則</w:t>
      </w:r>
      <w:r w:rsidR="002B3056" w:rsidRPr="000C239F">
        <w:rPr>
          <w:rFonts w:ascii="Arial" w:hAnsi="Arial" w:hint="eastAsia"/>
          <w:color w:val="000000"/>
          <w:sz w:val="20"/>
          <w:szCs w:val="20"/>
          <w:lang w:eastAsia="zh-TW"/>
        </w:rPr>
        <w:t>請款單</w:t>
      </w:r>
      <w:r w:rsidR="007B230A" w:rsidRPr="000C239F">
        <w:rPr>
          <w:rFonts w:ascii="Arial" w:hAnsi="Arial" w:hint="eastAsia"/>
          <w:color w:val="000000"/>
          <w:sz w:val="20"/>
          <w:szCs w:val="20"/>
          <w:lang w:eastAsia="zh-TW"/>
        </w:rPr>
        <w:t>應</w:t>
      </w:r>
      <w:r w:rsidR="00910B41" w:rsidRPr="000C239F">
        <w:rPr>
          <w:rFonts w:ascii="Arial" w:hAnsi="Arial" w:hint="eastAsia"/>
          <w:color w:val="000000"/>
          <w:sz w:val="20"/>
          <w:szCs w:val="20"/>
          <w:lang w:eastAsia="zh-TW"/>
        </w:rPr>
        <w:t>於</w:t>
      </w:r>
      <w:r w:rsidR="00F63308" w:rsidRPr="000C239F">
        <w:rPr>
          <w:rFonts w:ascii="Arial" w:hAnsi="Arial"/>
          <w:color w:val="000000"/>
          <w:sz w:val="20"/>
          <w:szCs w:val="20"/>
          <w:lang w:eastAsia="zh-TW"/>
        </w:rPr>
        <w:t>Caldic</w:t>
      </w:r>
      <w:r w:rsidR="00F63308" w:rsidRPr="000C239F">
        <w:rPr>
          <w:rFonts w:ascii="Arial" w:hAnsi="Arial" w:hint="eastAsia"/>
          <w:color w:val="000000"/>
          <w:sz w:val="20"/>
          <w:szCs w:val="20"/>
          <w:lang w:eastAsia="zh-TW"/>
        </w:rPr>
        <w:t>向</w:t>
      </w:r>
      <w:r w:rsidR="00910B41" w:rsidRPr="000C239F">
        <w:rPr>
          <w:rFonts w:ascii="Arial" w:hAnsi="Arial" w:hint="eastAsia"/>
          <w:color w:val="000000"/>
          <w:sz w:val="20"/>
          <w:szCs w:val="20"/>
          <w:lang w:eastAsia="zh-TW"/>
        </w:rPr>
        <w:t>您</w:t>
      </w:r>
      <w:r w:rsidR="00F63308" w:rsidRPr="000C239F">
        <w:rPr>
          <w:rFonts w:ascii="Arial" w:hAnsi="Arial" w:hint="eastAsia"/>
          <w:color w:val="000000"/>
          <w:sz w:val="20"/>
          <w:szCs w:val="20"/>
          <w:lang w:eastAsia="zh-TW"/>
        </w:rPr>
        <w:t>告知</w:t>
      </w:r>
      <w:r w:rsidR="00910B41" w:rsidRPr="000C239F">
        <w:rPr>
          <w:rFonts w:ascii="Arial" w:hAnsi="Arial" w:hint="eastAsia"/>
          <w:color w:val="000000"/>
          <w:sz w:val="20"/>
          <w:szCs w:val="20"/>
          <w:lang w:eastAsia="zh-TW"/>
        </w:rPr>
        <w:t>商品或服務</w:t>
      </w:r>
      <w:r w:rsidR="00F63308" w:rsidRPr="000C239F">
        <w:rPr>
          <w:rFonts w:ascii="Arial" w:hAnsi="Arial" w:hint="eastAsia"/>
          <w:color w:val="000000"/>
          <w:sz w:val="20"/>
          <w:szCs w:val="20"/>
          <w:lang w:eastAsia="zh-TW"/>
        </w:rPr>
        <w:t>之</w:t>
      </w:r>
      <w:r w:rsidR="00910B41" w:rsidRPr="000C239F">
        <w:rPr>
          <w:rFonts w:ascii="Arial" w:hAnsi="Arial" w:hint="eastAsia"/>
          <w:color w:val="000000"/>
          <w:sz w:val="20"/>
          <w:szCs w:val="20"/>
          <w:lang w:eastAsia="zh-TW"/>
        </w:rPr>
        <w:t>交付</w:t>
      </w:r>
      <w:r w:rsidR="00F63308" w:rsidRPr="000C239F">
        <w:rPr>
          <w:rFonts w:ascii="Arial" w:hAnsi="Arial" w:hint="eastAsia"/>
          <w:color w:val="000000"/>
          <w:sz w:val="20"/>
          <w:szCs w:val="20"/>
          <w:lang w:eastAsia="zh-TW"/>
        </w:rPr>
        <w:t>已達</w:t>
      </w:r>
      <w:r w:rsidR="00C33A46" w:rsidRPr="000C239F">
        <w:rPr>
          <w:rFonts w:ascii="Arial" w:hAnsi="Arial" w:hint="eastAsia"/>
          <w:color w:val="000000"/>
          <w:sz w:val="20"/>
          <w:szCs w:val="20"/>
          <w:lang w:eastAsia="zh-TW"/>
        </w:rPr>
        <w:t>符合</w:t>
      </w:r>
      <w:r w:rsidR="006E2CA7" w:rsidRPr="000C239F">
        <w:rPr>
          <w:rFonts w:ascii="Arial" w:hAnsi="Arial"/>
          <w:color w:val="000000"/>
          <w:sz w:val="20"/>
          <w:szCs w:val="20"/>
          <w:lang w:eastAsia="zh-TW"/>
        </w:rPr>
        <w:t>Caldic</w:t>
      </w:r>
      <w:r w:rsidR="00C33A46" w:rsidRPr="000C239F">
        <w:rPr>
          <w:rFonts w:ascii="Arial" w:hAnsi="Arial" w:hint="eastAsia"/>
          <w:color w:val="000000"/>
          <w:sz w:val="20"/>
          <w:szCs w:val="20"/>
          <w:lang w:eastAsia="zh-TW"/>
        </w:rPr>
        <w:t>要求</w:t>
      </w:r>
      <w:r w:rsidR="00F63308" w:rsidRPr="000C239F">
        <w:rPr>
          <w:rFonts w:ascii="Arial" w:hAnsi="Arial" w:hint="eastAsia"/>
          <w:color w:val="000000"/>
          <w:sz w:val="20"/>
          <w:szCs w:val="20"/>
          <w:lang w:eastAsia="zh-TW"/>
        </w:rPr>
        <w:t>之程度</w:t>
      </w:r>
      <w:r w:rsidR="00910B41" w:rsidRPr="000C239F">
        <w:rPr>
          <w:rFonts w:ascii="Arial" w:hAnsi="Arial" w:hint="eastAsia"/>
          <w:color w:val="000000"/>
          <w:sz w:val="20"/>
          <w:szCs w:val="20"/>
          <w:lang w:eastAsia="zh-TW"/>
        </w:rPr>
        <w:t>後始得開立。除非</w:t>
      </w:r>
      <w:r w:rsidR="006E2CA7" w:rsidRPr="000C239F">
        <w:rPr>
          <w:rFonts w:ascii="Arial" w:hAnsi="Arial"/>
          <w:color w:val="000000"/>
          <w:sz w:val="20"/>
          <w:szCs w:val="20"/>
          <w:lang w:eastAsia="zh-TW"/>
        </w:rPr>
        <w:t>Caldic</w:t>
      </w:r>
      <w:r w:rsidR="00910B41" w:rsidRPr="000C239F">
        <w:rPr>
          <w:rFonts w:ascii="Arial" w:hAnsi="Arial" w:hint="eastAsia"/>
          <w:color w:val="000000"/>
          <w:sz w:val="20"/>
          <w:szCs w:val="20"/>
          <w:lang w:eastAsia="zh-TW"/>
        </w:rPr>
        <w:t>對</w:t>
      </w:r>
      <w:r w:rsidR="002B3056" w:rsidRPr="000C239F">
        <w:rPr>
          <w:rFonts w:ascii="Arial" w:hAnsi="Arial" w:hint="eastAsia"/>
          <w:color w:val="000000"/>
          <w:sz w:val="20"/>
          <w:szCs w:val="20"/>
          <w:lang w:eastAsia="zh-TW"/>
        </w:rPr>
        <w:t>請款單</w:t>
      </w:r>
      <w:r w:rsidR="00910B41" w:rsidRPr="000C239F">
        <w:rPr>
          <w:rFonts w:ascii="Arial" w:hAnsi="Arial" w:hint="eastAsia"/>
          <w:color w:val="000000"/>
          <w:sz w:val="20"/>
          <w:szCs w:val="20"/>
          <w:lang w:eastAsia="zh-TW"/>
        </w:rPr>
        <w:t>有合理爭議，</w:t>
      </w:r>
      <w:r w:rsidR="006E2CA7" w:rsidRPr="000C239F">
        <w:rPr>
          <w:rFonts w:ascii="Arial" w:hAnsi="Arial"/>
          <w:color w:val="000000"/>
          <w:sz w:val="20"/>
          <w:szCs w:val="20"/>
          <w:lang w:eastAsia="zh-TW"/>
        </w:rPr>
        <w:t>Caldic</w:t>
      </w:r>
      <w:r w:rsidR="00203F7F" w:rsidRPr="000C239F">
        <w:rPr>
          <w:rFonts w:ascii="Arial" w:hAnsi="Arial" w:hint="eastAsia"/>
          <w:color w:val="000000"/>
          <w:sz w:val="20"/>
          <w:szCs w:val="20"/>
          <w:lang w:eastAsia="zh-TW"/>
        </w:rPr>
        <w:t>應</w:t>
      </w:r>
      <w:r w:rsidR="00910B41" w:rsidRPr="000C239F">
        <w:rPr>
          <w:rFonts w:ascii="Arial" w:hAnsi="Arial" w:hint="eastAsia"/>
          <w:color w:val="000000"/>
          <w:sz w:val="20"/>
          <w:szCs w:val="20"/>
          <w:lang w:eastAsia="zh-TW"/>
        </w:rPr>
        <w:t>於收到發票</w:t>
      </w:r>
      <w:r w:rsidR="00203F7F" w:rsidRPr="000C239F">
        <w:rPr>
          <w:rFonts w:ascii="Arial" w:hAnsi="Arial" w:hint="eastAsia"/>
          <w:color w:val="000000"/>
          <w:sz w:val="20"/>
          <w:szCs w:val="20"/>
          <w:lang w:eastAsia="zh-TW"/>
        </w:rPr>
        <w:t>後</w:t>
      </w:r>
      <w:r w:rsidR="00203F7F" w:rsidRPr="000C239F">
        <w:rPr>
          <w:rFonts w:ascii="Arial" w:hAnsi="Arial" w:hint="eastAsia"/>
          <w:color w:val="000000"/>
          <w:sz w:val="20"/>
          <w:szCs w:val="20"/>
          <w:lang w:eastAsia="zh-TW"/>
        </w:rPr>
        <w:t>9</w:t>
      </w:r>
      <w:r w:rsidR="00910B41" w:rsidRPr="000C239F">
        <w:rPr>
          <w:rFonts w:ascii="Arial" w:hAnsi="Arial"/>
          <w:color w:val="000000"/>
          <w:sz w:val="20"/>
          <w:szCs w:val="20"/>
          <w:lang w:eastAsia="zh-TW"/>
        </w:rPr>
        <w:t>0</w:t>
      </w:r>
      <w:r w:rsidR="00910B41" w:rsidRPr="000C239F">
        <w:rPr>
          <w:rFonts w:ascii="Arial" w:hAnsi="Arial" w:hint="eastAsia"/>
          <w:color w:val="000000"/>
          <w:sz w:val="20"/>
          <w:szCs w:val="20"/>
          <w:lang w:eastAsia="zh-TW"/>
        </w:rPr>
        <w:t>日</w:t>
      </w:r>
      <w:r w:rsidR="00203F7F" w:rsidRPr="000C239F">
        <w:rPr>
          <w:rFonts w:ascii="Arial" w:hAnsi="Arial" w:hint="eastAsia"/>
          <w:color w:val="000000"/>
          <w:sz w:val="20"/>
          <w:szCs w:val="20"/>
          <w:lang w:eastAsia="zh-TW"/>
        </w:rPr>
        <w:t>內將本協議內應給付</w:t>
      </w:r>
      <w:r w:rsidR="00910B41" w:rsidRPr="000C239F">
        <w:rPr>
          <w:rFonts w:ascii="Arial" w:hAnsi="Arial" w:hint="eastAsia"/>
          <w:color w:val="000000"/>
          <w:sz w:val="20"/>
          <w:szCs w:val="20"/>
          <w:lang w:eastAsia="zh-TW"/>
        </w:rPr>
        <w:t>予您</w:t>
      </w:r>
      <w:r w:rsidR="00203F7F" w:rsidRPr="000C239F">
        <w:rPr>
          <w:rFonts w:ascii="Arial" w:hAnsi="Arial" w:hint="eastAsia"/>
          <w:color w:val="000000"/>
          <w:sz w:val="20"/>
          <w:szCs w:val="20"/>
          <w:lang w:eastAsia="zh-TW"/>
        </w:rPr>
        <w:t>之款項，</w:t>
      </w:r>
      <w:r w:rsidR="00FC25E1" w:rsidRPr="000C239F">
        <w:rPr>
          <w:rFonts w:ascii="Arial" w:hAnsi="Arial" w:hint="eastAsia"/>
          <w:color w:val="000000"/>
          <w:sz w:val="20"/>
          <w:szCs w:val="20"/>
          <w:lang w:eastAsia="zh-TW"/>
        </w:rPr>
        <w:t>以請款單上所載幣別</w:t>
      </w:r>
      <w:r w:rsidR="00203F7F" w:rsidRPr="000C239F">
        <w:rPr>
          <w:rFonts w:ascii="Arial" w:hAnsi="Arial" w:hint="eastAsia"/>
          <w:color w:val="000000"/>
          <w:sz w:val="20"/>
          <w:szCs w:val="20"/>
          <w:lang w:eastAsia="zh-TW"/>
        </w:rPr>
        <w:t>存入請款單上所載之銀行帳戶</w:t>
      </w:r>
      <w:r w:rsidR="00910B41" w:rsidRPr="000C239F">
        <w:rPr>
          <w:rFonts w:ascii="Arial" w:hAnsi="Arial" w:hint="eastAsia"/>
          <w:color w:val="000000"/>
          <w:sz w:val="20"/>
          <w:szCs w:val="20"/>
          <w:lang w:eastAsia="zh-TW"/>
        </w:rPr>
        <w:t>。</w:t>
      </w:r>
    </w:p>
    <w:p w14:paraId="343EE759" w14:textId="2670BDE9" w:rsidR="007E72AE" w:rsidRPr="000C239F" w:rsidRDefault="003678CE" w:rsidP="003678CE">
      <w:pPr>
        <w:pStyle w:val="ListParagraph"/>
        <w:numPr>
          <w:ilvl w:val="0"/>
          <w:numId w:val="18"/>
        </w:numPr>
        <w:spacing w:line="225" w:lineRule="exact"/>
        <w:textAlignment w:val="baseline"/>
        <w:rPr>
          <w:rFonts w:ascii="Arial" w:hAnsi="Arial"/>
          <w:color w:val="000000"/>
          <w:sz w:val="20"/>
          <w:szCs w:val="20"/>
          <w:lang w:eastAsia="zh-TW"/>
        </w:rPr>
      </w:pPr>
      <w:r w:rsidRPr="000C239F">
        <w:rPr>
          <w:rFonts w:ascii="Arial" w:hAnsi="Arial"/>
          <w:color w:val="000000"/>
          <w:sz w:val="20"/>
          <w:szCs w:val="20"/>
        </w:rPr>
        <w:t xml:space="preserve">You will submit invoices showing the following information: </w:t>
      </w:r>
      <w:r w:rsidR="00750DCB" w:rsidRPr="000C239F">
        <w:rPr>
          <w:rFonts w:ascii="Arial" w:hAnsi="Arial" w:hint="eastAsia"/>
          <w:color w:val="000000"/>
          <w:sz w:val="20"/>
          <w:szCs w:val="20"/>
          <w:lang w:eastAsia="zh-TW"/>
        </w:rPr>
        <w:t>O</w:t>
      </w:r>
      <w:r w:rsidRPr="000C239F">
        <w:rPr>
          <w:rFonts w:ascii="Arial" w:hAnsi="Arial"/>
          <w:color w:val="000000"/>
          <w:sz w:val="20"/>
          <w:szCs w:val="20"/>
        </w:rPr>
        <w:t>rder number; item number; description of item;</w:t>
      </w:r>
      <w:r w:rsidR="007E72AE" w:rsidRPr="000C239F">
        <w:rPr>
          <w:rFonts w:ascii="Arial" w:hAnsi="Arial"/>
          <w:color w:val="000000"/>
          <w:sz w:val="20"/>
          <w:szCs w:val="20"/>
        </w:rPr>
        <w:t xml:space="preserve"> </w:t>
      </w:r>
      <w:r w:rsidRPr="000C239F">
        <w:rPr>
          <w:rFonts w:ascii="Arial" w:hAnsi="Arial"/>
          <w:color w:val="000000"/>
          <w:sz w:val="20"/>
          <w:szCs w:val="20"/>
        </w:rPr>
        <w:t xml:space="preserve">size of item; quantity of item; unit prices; each applicable tax; extended totals and any other information specified elsewhere herein. </w:t>
      </w:r>
      <w:r w:rsidR="00750DCB" w:rsidRPr="000C239F">
        <w:rPr>
          <w:rFonts w:ascii="Arial" w:hAnsi="Arial"/>
          <w:color w:val="000000"/>
          <w:sz w:val="20"/>
          <w:szCs w:val="20"/>
        </w:rPr>
        <w:br/>
      </w:r>
      <w:r w:rsidR="00750DCB" w:rsidRPr="000C239F">
        <w:rPr>
          <w:rFonts w:ascii="Arial" w:hAnsi="Arial" w:hint="eastAsia"/>
          <w:color w:val="000000"/>
          <w:sz w:val="20"/>
          <w:szCs w:val="20"/>
          <w:lang w:eastAsia="zh-TW"/>
        </w:rPr>
        <w:t>您將提出表明以下資訊之請款單：訂單編號；品</w:t>
      </w:r>
      <w:r w:rsidR="00750DCB" w:rsidRPr="000C239F">
        <w:rPr>
          <w:rFonts w:ascii="Arial" w:hAnsi="Arial" w:hint="eastAsia"/>
          <w:color w:val="000000"/>
          <w:sz w:val="20"/>
          <w:szCs w:val="20"/>
          <w:lang w:eastAsia="zh-TW"/>
        </w:rPr>
        <w:lastRenderedPageBreak/>
        <w:t>項編號；品項說明；品項尺寸；品項數量；單價；各項適用稅目；</w:t>
      </w:r>
      <w:r w:rsidR="004C047E" w:rsidRPr="000C239F">
        <w:rPr>
          <w:rFonts w:ascii="Arial" w:hAnsi="Arial" w:hint="eastAsia"/>
          <w:color w:val="000000"/>
          <w:sz w:val="20"/>
          <w:szCs w:val="20"/>
          <w:lang w:eastAsia="zh-TW"/>
        </w:rPr>
        <w:t>延伸</w:t>
      </w:r>
      <w:r w:rsidR="00750DCB" w:rsidRPr="000C239F">
        <w:rPr>
          <w:rFonts w:ascii="Arial" w:hAnsi="Arial" w:hint="eastAsia"/>
          <w:color w:val="000000"/>
          <w:sz w:val="20"/>
          <w:szCs w:val="20"/>
          <w:lang w:eastAsia="zh-TW"/>
        </w:rPr>
        <w:t>後之總額以及本條款另有規定之任何其他資訊。</w:t>
      </w:r>
    </w:p>
    <w:p w14:paraId="449AA1B0" w14:textId="6B008F50" w:rsidR="003678CE" w:rsidRPr="000C239F" w:rsidRDefault="003678CE" w:rsidP="000C239F">
      <w:pPr>
        <w:pStyle w:val="ListParagraph"/>
        <w:numPr>
          <w:ilvl w:val="0"/>
          <w:numId w:val="18"/>
        </w:numPr>
        <w:spacing w:line="225" w:lineRule="exact"/>
        <w:textAlignment w:val="baseline"/>
        <w:rPr>
          <w:rFonts w:ascii="Arial" w:hAnsi="Arial"/>
          <w:color w:val="000000"/>
          <w:sz w:val="20"/>
          <w:szCs w:val="20"/>
          <w:lang w:eastAsia="zh-TW"/>
        </w:rPr>
      </w:pPr>
      <w:r w:rsidRPr="000C239F">
        <w:rPr>
          <w:rFonts w:ascii="Arial" w:hAnsi="Arial"/>
          <w:color w:val="000000"/>
          <w:sz w:val="20"/>
          <w:szCs w:val="20"/>
        </w:rPr>
        <w:t>A Bill of</w:t>
      </w:r>
      <w:r w:rsidR="007E72AE" w:rsidRPr="000C239F">
        <w:rPr>
          <w:rFonts w:ascii="Arial" w:hAnsi="Arial"/>
          <w:color w:val="000000"/>
          <w:sz w:val="20"/>
          <w:szCs w:val="20"/>
        </w:rPr>
        <w:t xml:space="preserve"> </w:t>
      </w:r>
      <w:r w:rsidRPr="000C239F">
        <w:rPr>
          <w:rFonts w:ascii="Arial" w:hAnsi="Arial"/>
          <w:color w:val="000000"/>
          <w:sz w:val="20"/>
          <w:szCs w:val="20"/>
        </w:rPr>
        <w:t xml:space="preserve">Lading or express receipt must accompany each invoice. Payment of invoice will not constitute acceptance of </w:t>
      </w:r>
      <w:r w:rsidR="006A1610" w:rsidRPr="000C239F">
        <w:rPr>
          <w:rFonts w:ascii="Arial" w:hAnsi="Arial" w:hint="eastAsia"/>
          <w:color w:val="000000"/>
          <w:sz w:val="20"/>
          <w:szCs w:val="20"/>
          <w:lang w:eastAsia="zh-TW"/>
        </w:rPr>
        <w:t>Goods</w:t>
      </w:r>
      <w:r w:rsidRPr="000C239F">
        <w:rPr>
          <w:rFonts w:ascii="Arial" w:hAnsi="Arial"/>
          <w:color w:val="000000"/>
          <w:sz w:val="20"/>
          <w:szCs w:val="20"/>
        </w:rPr>
        <w:t xml:space="preserve"> and will be subject to</w:t>
      </w:r>
      <w:r w:rsidR="007E72AE" w:rsidRPr="000C239F">
        <w:rPr>
          <w:rFonts w:ascii="Arial" w:hAnsi="Arial"/>
          <w:color w:val="000000"/>
          <w:sz w:val="20"/>
          <w:szCs w:val="20"/>
        </w:rPr>
        <w:t xml:space="preserve"> </w:t>
      </w:r>
      <w:r w:rsidRPr="000C239F">
        <w:rPr>
          <w:rFonts w:ascii="Arial" w:hAnsi="Arial"/>
          <w:color w:val="000000"/>
          <w:sz w:val="20"/>
          <w:szCs w:val="20"/>
        </w:rPr>
        <w:t xml:space="preserve">adjustment for errors, shortages, defects in the products or other failure </w:t>
      </w:r>
      <w:r w:rsidR="007E72AE" w:rsidRPr="000C239F">
        <w:rPr>
          <w:rFonts w:ascii="Arial" w:hAnsi="Arial"/>
          <w:color w:val="000000"/>
          <w:sz w:val="20"/>
          <w:szCs w:val="20"/>
        </w:rPr>
        <w:t>by you</w:t>
      </w:r>
      <w:r w:rsidRPr="000C239F">
        <w:rPr>
          <w:rFonts w:ascii="Arial" w:hAnsi="Arial"/>
          <w:color w:val="000000"/>
          <w:sz w:val="20"/>
          <w:szCs w:val="20"/>
        </w:rPr>
        <w:t xml:space="preserve"> to meet the requirements of th</w:t>
      </w:r>
      <w:r w:rsidR="004C047E" w:rsidRPr="000C239F">
        <w:rPr>
          <w:rFonts w:ascii="Arial" w:hAnsi="Arial" w:hint="eastAsia"/>
          <w:color w:val="000000"/>
          <w:sz w:val="20"/>
          <w:szCs w:val="20"/>
          <w:lang w:eastAsia="zh-TW"/>
        </w:rPr>
        <w:t>e</w:t>
      </w:r>
      <w:r w:rsidRPr="000C239F">
        <w:rPr>
          <w:rFonts w:ascii="Arial" w:hAnsi="Arial"/>
          <w:color w:val="000000"/>
          <w:sz w:val="20"/>
          <w:szCs w:val="20"/>
        </w:rPr>
        <w:t xml:space="preserve"> </w:t>
      </w:r>
      <w:r w:rsidR="004C047E" w:rsidRPr="000C239F">
        <w:rPr>
          <w:rFonts w:ascii="Arial" w:hAnsi="Arial" w:hint="eastAsia"/>
          <w:color w:val="000000"/>
          <w:sz w:val="20"/>
          <w:szCs w:val="20"/>
          <w:lang w:eastAsia="zh-TW"/>
        </w:rPr>
        <w:t>O</w:t>
      </w:r>
      <w:r w:rsidRPr="000C239F">
        <w:rPr>
          <w:rFonts w:ascii="Arial" w:hAnsi="Arial"/>
          <w:color w:val="000000"/>
          <w:sz w:val="20"/>
          <w:szCs w:val="20"/>
        </w:rPr>
        <w:t xml:space="preserve">rder. </w:t>
      </w:r>
      <w:r w:rsidR="004C047E" w:rsidRPr="000C239F">
        <w:rPr>
          <w:rFonts w:ascii="Arial" w:hAnsi="Arial"/>
          <w:color w:val="000000"/>
          <w:sz w:val="20"/>
          <w:szCs w:val="20"/>
        </w:rPr>
        <w:br/>
      </w:r>
      <w:r w:rsidR="004C047E" w:rsidRPr="000C239F">
        <w:rPr>
          <w:rFonts w:ascii="Arial" w:hAnsi="Arial" w:hint="eastAsia"/>
          <w:color w:val="000000"/>
          <w:sz w:val="20"/>
          <w:szCs w:val="20"/>
          <w:lang w:eastAsia="zh-TW"/>
        </w:rPr>
        <w:t>每張請款單需附有提單或快遞收據。給付請款單款項非屬對</w:t>
      </w:r>
      <w:r w:rsidR="006A1610" w:rsidRPr="000C239F">
        <w:rPr>
          <w:rFonts w:ascii="Arial" w:hAnsi="Arial" w:hint="eastAsia"/>
          <w:color w:val="000000"/>
          <w:sz w:val="20"/>
          <w:szCs w:val="20"/>
          <w:lang w:eastAsia="zh-TW"/>
        </w:rPr>
        <w:t>商</w:t>
      </w:r>
      <w:r w:rsidR="004C047E" w:rsidRPr="000C239F">
        <w:rPr>
          <w:rFonts w:ascii="Arial" w:hAnsi="Arial" w:hint="eastAsia"/>
          <w:color w:val="000000"/>
          <w:sz w:val="20"/>
          <w:szCs w:val="20"/>
          <w:lang w:eastAsia="zh-TW"/>
        </w:rPr>
        <w:t>品之驗收，且將因錯誤、短少、產品瑕疵或您未能滿足訂單之其他要求而進行調整。</w:t>
      </w:r>
    </w:p>
    <w:p w14:paraId="23BD1C3C" w14:textId="0F86DC30" w:rsidR="003678CE" w:rsidRPr="000C239F" w:rsidRDefault="007E72AE" w:rsidP="000C239F">
      <w:pPr>
        <w:pStyle w:val="ListParagraph"/>
        <w:numPr>
          <w:ilvl w:val="0"/>
          <w:numId w:val="18"/>
        </w:numPr>
        <w:spacing w:line="225" w:lineRule="exact"/>
        <w:textAlignment w:val="baseline"/>
        <w:rPr>
          <w:rFonts w:ascii="Arial" w:hAnsi="Arial"/>
          <w:color w:val="000000"/>
          <w:sz w:val="20"/>
          <w:szCs w:val="20"/>
          <w:lang w:eastAsia="zh-TW"/>
        </w:rPr>
      </w:pPr>
      <w:r w:rsidRPr="000C239F">
        <w:rPr>
          <w:rFonts w:ascii="Arial" w:hAnsi="Arial"/>
          <w:color w:val="000000"/>
          <w:sz w:val="20"/>
          <w:szCs w:val="20"/>
        </w:rPr>
        <w:t xml:space="preserve">Caldic </w:t>
      </w:r>
      <w:r w:rsidR="003678CE" w:rsidRPr="000C239F">
        <w:rPr>
          <w:rFonts w:ascii="Arial" w:hAnsi="Arial"/>
          <w:color w:val="000000"/>
          <w:sz w:val="20"/>
          <w:szCs w:val="20"/>
        </w:rPr>
        <w:t xml:space="preserve">may at any time set off any amount owed by </w:t>
      </w:r>
      <w:r w:rsidRPr="000C239F">
        <w:rPr>
          <w:rFonts w:ascii="Arial" w:hAnsi="Arial"/>
          <w:color w:val="000000"/>
          <w:sz w:val="20"/>
          <w:szCs w:val="20"/>
        </w:rPr>
        <w:t>Caldic to you</w:t>
      </w:r>
      <w:r w:rsidR="003678CE" w:rsidRPr="000C239F">
        <w:rPr>
          <w:rFonts w:ascii="Arial" w:hAnsi="Arial"/>
          <w:color w:val="000000"/>
          <w:sz w:val="20"/>
          <w:szCs w:val="20"/>
        </w:rPr>
        <w:t xml:space="preserve"> against any amount owed by </w:t>
      </w:r>
      <w:r w:rsidRPr="000C239F">
        <w:rPr>
          <w:rFonts w:ascii="Arial" w:hAnsi="Arial"/>
          <w:color w:val="000000"/>
          <w:sz w:val="20"/>
          <w:szCs w:val="20"/>
        </w:rPr>
        <w:t>you</w:t>
      </w:r>
      <w:r w:rsidR="003678CE" w:rsidRPr="000C239F">
        <w:rPr>
          <w:rFonts w:ascii="Arial" w:hAnsi="Arial"/>
          <w:color w:val="000000"/>
          <w:sz w:val="20"/>
          <w:szCs w:val="20"/>
        </w:rPr>
        <w:t xml:space="preserve"> or any of </w:t>
      </w:r>
      <w:r w:rsidR="00FC25E1" w:rsidRPr="000C239F">
        <w:rPr>
          <w:rFonts w:ascii="Arial" w:hAnsi="Arial" w:hint="eastAsia"/>
          <w:color w:val="000000"/>
          <w:sz w:val="20"/>
          <w:szCs w:val="20"/>
          <w:lang w:eastAsia="zh-TW"/>
        </w:rPr>
        <w:t>your</w:t>
      </w:r>
      <w:r w:rsidR="003678CE" w:rsidRPr="000C239F">
        <w:rPr>
          <w:rFonts w:ascii="Arial" w:hAnsi="Arial"/>
          <w:color w:val="000000"/>
          <w:sz w:val="20"/>
          <w:szCs w:val="20"/>
        </w:rPr>
        <w:t xml:space="preserve"> affiliated companies to</w:t>
      </w:r>
      <w:r w:rsidRPr="000C239F">
        <w:rPr>
          <w:rFonts w:ascii="Arial" w:hAnsi="Arial"/>
          <w:color w:val="000000"/>
          <w:sz w:val="20"/>
          <w:szCs w:val="20"/>
        </w:rPr>
        <w:t xml:space="preserve"> Caldic.</w:t>
      </w:r>
      <w:r w:rsidR="00335274" w:rsidRPr="000C239F">
        <w:rPr>
          <w:rFonts w:ascii="Arial" w:hAnsi="Arial"/>
          <w:color w:val="000000"/>
          <w:sz w:val="20"/>
          <w:szCs w:val="20"/>
        </w:rPr>
        <w:br/>
      </w:r>
      <w:r w:rsidR="00335274" w:rsidRPr="000C239F">
        <w:rPr>
          <w:rFonts w:ascii="Arial" w:hAnsi="Arial"/>
          <w:color w:val="000000"/>
          <w:sz w:val="20"/>
          <w:szCs w:val="20"/>
          <w:lang w:eastAsia="zh-TW"/>
        </w:rPr>
        <w:t>Caldic</w:t>
      </w:r>
      <w:r w:rsidR="00335274" w:rsidRPr="000C239F">
        <w:rPr>
          <w:rFonts w:ascii="Arial" w:hAnsi="Arial" w:hint="eastAsia"/>
          <w:color w:val="000000"/>
          <w:sz w:val="20"/>
          <w:szCs w:val="20"/>
          <w:lang w:eastAsia="zh-TW"/>
        </w:rPr>
        <w:t>得於任何時候</w:t>
      </w:r>
      <w:r w:rsidR="006827C3" w:rsidRPr="000C239F">
        <w:rPr>
          <w:rFonts w:ascii="Arial" w:hAnsi="Arial" w:hint="eastAsia"/>
          <w:color w:val="000000"/>
          <w:sz w:val="20"/>
          <w:szCs w:val="20"/>
          <w:lang w:eastAsia="zh-TW"/>
        </w:rPr>
        <w:t>，</w:t>
      </w:r>
      <w:r w:rsidR="00335274" w:rsidRPr="000C239F">
        <w:rPr>
          <w:rFonts w:ascii="Arial" w:hAnsi="Arial" w:hint="eastAsia"/>
          <w:color w:val="000000"/>
          <w:sz w:val="20"/>
          <w:szCs w:val="20"/>
          <w:lang w:eastAsia="zh-TW"/>
        </w:rPr>
        <w:t>以您或您的關係企業之應付款項抵銷</w:t>
      </w:r>
      <w:r w:rsidR="00335274" w:rsidRPr="000C239F">
        <w:rPr>
          <w:rFonts w:ascii="Arial" w:hAnsi="Arial"/>
          <w:color w:val="000000"/>
          <w:sz w:val="20"/>
          <w:szCs w:val="20"/>
          <w:lang w:eastAsia="zh-TW"/>
        </w:rPr>
        <w:t>Caldic</w:t>
      </w:r>
      <w:r w:rsidR="00335274" w:rsidRPr="000C239F">
        <w:rPr>
          <w:rFonts w:ascii="Arial" w:hAnsi="Arial" w:hint="eastAsia"/>
          <w:color w:val="000000"/>
          <w:sz w:val="20"/>
          <w:szCs w:val="20"/>
          <w:lang w:eastAsia="zh-TW"/>
        </w:rPr>
        <w:t>對您之應付款項。</w:t>
      </w:r>
    </w:p>
    <w:p w14:paraId="6A3D7B66" w14:textId="77777777" w:rsidR="00081407" w:rsidRPr="000C239F" w:rsidRDefault="00081407" w:rsidP="00B14738">
      <w:pPr>
        <w:spacing w:line="225" w:lineRule="exact"/>
        <w:textAlignment w:val="baseline"/>
        <w:rPr>
          <w:rFonts w:ascii="Arial" w:hAnsi="Arial"/>
          <w:color w:val="000000"/>
          <w:sz w:val="20"/>
          <w:szCs w:val="20"/>
          <w:lang w:eastAsia="zh-TW"/>
        </w:rPr>
      </w:pPr>
    </w:p>
    <w:p w14:paraId="08F2DC72" w14:textId="57368742" w:rsidR="00E14DAE" w:rsidRPr="000C239F" w:rsidRDefault="00C27050" w:rsidP="00B14738">
      <w:pPr>
        <w:numPr>
          <w:ilvl w:val="0"/>
          <w:numId w:val="1"/>
        </w:numPr>
        <w:spacing w:line="223" w:lineRule="exact"/>
        <w:ind w:left="432" w:right="72" w:hanging="432"/>
        <w:textAlignment w:val="baseline"/>
        <w:rPr>
          <w:rFonts w:ascii="Arial" w:hAnsi="Arial"/>
          <w:b/>
          <w:color w:val="000000"/>
          <w:sz w:val="20"/>
          <w:szCs w:val="20"/>
        </w:rPr>
      </w:pPr>
      <w:r w:rsidRPr="000C239F">
        <w:rPr>
          <w:rFonts w:ascii="Arial" w:hAnsi="Arial"/>
          <w:b/>
          <w:color w:val="000000"/>
          <w:sz w:val="20"/>
          <w:szCs w:val="20"/>
        </w:rPr>
        <w:t>Title, risk, and delivery</w:t>
      </w:r>
      <w:r w:rsidR="00FD3C15" w:rsidRPr="000C239F">
        <w:rPr>
          <w:rFonts w:ascii="Arial" w:hAnsi="Arial" w:hint="eastAsia"/>
          <w:b/>
          <w:color w:val="000000"/>
          <w:sz w:val="20"/>
          <w:szCs w:val="20"/>
          <w:lang w:eastAsia="zh-TW"/>
        </w:rPr>
        <w:t xml:space="preserve"> </w:t>
      </w:r>
      <w:r w:rsidR="00910B41" w:rsidRPr="000C239F">
        <w:rPr>
          <w:rFonts w:ascii="Arial" w:hAnsi="Arial" w:cs="PMingLiU" w:hint="eastAsia"/>
          <w:b/>
          <w:color w:val="000000"/>
          <w:sz w:val="20"/>
          <w:szCs w:val="20"/>
        </w:rPr>
        <w:t>所有權、風險與交貨</w:t>
      </w:r>
    </w:p>
    <w:p w14:paraId="362F2ED5" w14:textId="635015B4" w:rsidR="009E1E1B" w:rsidRPr="000C239F" w:rsidRDefault="009E1E1B" w:rsidP="00B14738">
      <w:pPr>
        <w:spacing w:line="230" w:lineRule="exact"/>
        <w:ind w:right="72"/>
        <w:textAlignment w:val="baseline"/>
        <w:rPr>
          <w:rFonts w:ascii="Arial" w:hAnsi="Arial"/>
          <w:color w:val="000000"/>
          <w:sz w:val="20"/>
          <w:szCs w:val="20"/>
          <w:lang w:eastAsia="zh-TW"/>
        </w:rPr>
      </w:pPr>
      <w:r w:rsidRPr="000C239F">
        <w:rPr>
          <w:rFonts w:ascii="Arial" w:hAnsi="Arial"/>
          <w:color w:val="000000"/>
          <w:sz w:val="20"/>
          <w:szCs w:val="20"/>
        </w:rPr>
        <w:t>The risk in the Goods will transfer to Caldic upon the later of delivery or payment. The title to the Goods will transfer to Caldic upon the earlier of delivery or payment</w:t>
      </w:r>
      <w:r w:rsidR="00C43EAF" w:rsidRPr="000C239F">
        <w:rPr>
          <w:rFonts w:ascii="Arial" w:hAnsi="Arial"/>
          <w:color w:val="000000"/>
          <w:sz w:val="20"/>
          <w:szCs w:val="20"/>
        </w:rPr>
        <w:t>, whichever is earlier</w:t>
      </w:r>
      <w:r w:rsidRPr="000C239F">
        <w:rPr>
          <w:rFonts w:ascii="Arial" w:hAnsi="Arial"/>
          <w:color w:val="000000"/>
          <w:sz w:val="20"/>
          <w:szCs w:val="20"/>
        </w:rPr>
        <w:t>.</w:t>
      </w:r>
      <w:r w:rsidR="00910B41" w:rsidRPr="000C239F">
        <w:rPr>
          <w:rFonts w:ascii="Arial" w:hAnsi="Arial"/>
          <w:color w:val="000000"/>
          <w:sz w:val="20"/>
          <w:szCs w:val="20"/>
          <w:lang w:eastAsia="zh-TW"/>
        </w:rPr>
        <w:br/>
      </w:r>
      <w:r w:rsidR="00910B41" w:rsidRPr="000C239F">
        <w:rPr>
          <w:rFonts w:ascii="Arial" w:hAnsi="Arial" w:hint="eastAsia"/>
          <w:color w:val="000000"/>
          <w:sz w:val="20"/>
          <w:szCs w:val="20"/>
          <w:lang w:eastAsia="zh-TW"/>
        </w:rPr>
        <w:t>商品之風險自交貨或付款（以後</w:t>
      </w:r>
      <w:r w:rsidR="00F9538F" w:rsidRPr="000C239F">
        <w:rPr>
          <w:rFonts w:ascii="Arial" w:hAnsi="Arial" w:hint="eastAsia"/>
          <w:color w:val="000000"/>
          <w:sz w:val="20"/>
          <w:szCs w:val="20"/>
          <w:lang w:eastAsia="zh-TW"/>
        </w:rPr>
        <w:t>發生</w:t>
      </w:r>
      <w:r w:rsidR="00910B41" w:rsidRPr="000C239F">
        <w:rPr>
          <w:rFonts w:ascii="Arial" w:hAnsi="Arial" w:hint="eastAsia"/>
          <w:color w:val="000000"/>
          <w:sz w:val="20"/>
          <w:szCs w:val="20"/>
          <w:lang w:eastAsia="zh-TW"/>
        </w:rPr>
        <w:t>者為準）時移轉予</w:t>
      </w:r>
      <w:r w:rsidR="00910B41"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910B41" w:rsidRPr="000C239F">
        <w:rPr>
          <w:rFonts w:ascii="Arial" w:hAnsi="Arial" w:hint="eastAsia"/>
          <w:color w:val="000000"/>
          <w:sz w:val="20"/>
          <w:szCs w:val="20"/>
          <w:lang w:eastAsia="zh-TW"/>
        </w:rPr>
        <w:t>。商品之所有權則自交貨或付款（以先</w:t>
      </w:r>
      <w:r w:rsidR="00F9538F" w:rsidRPr="000C239F">
        <w:rPr>
          <w:rFonts w:ascii="Arial" w:hAnsi="Arial" w:hint="eastAsia"/>
          <w:color w:val="000000"/>
          <w:sz w:val="20"/>
          <w:szCs w:val="20"/>
          <w:lang w:eastAsia="zh-TW"/>
        </w:rPr>
        <w:t>發生</w:t>
      </w:r>
      <w:r w:rsidR="00910B41" w:rsidRPr="000C239F">
        <w:rPr>
          <w:rFonts w:ascii="Arial" w:hAnsi="Arial" w:hint="eastAsia"/>
          <w:color w:val="000000"/>
          <w:sz w:val="20"/>
          <w:szCs w:val="20"/>
          <w:lang w:eastAsia="zh-TW"/>
        </w:rPr>
        <w:t>者為準）時移轉予</w:t>
      </w:r>
      <w:r w:rsidR="00910B41"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910B41" w:rsidRPr="000C239F">
        <w:rPr>
          <w:rFonts w:ascii="Arial" w:hAnsi="Arial" w:hint="eastAsia"/>
          <w:color w:val="000000"/>
          <w:sz w:val="20"/>
          <w:szCs w:val="20"/>
          <w:lang w:eastAsia="zh-TW"/>
        </w:rPr>
        <w:t>。</w:t>
      </w:r>
    </w:p>
    <w:p w14:paraId="2486E10F" w14:textId="15680CA3" w:rsidR="000B63ED" w:rsidRPr="000C239F" w:rsidRDefault="000B63ED" w:rsidP="000B63ED">
      <w:pPr>
        <w:spacing w:before="115" w:line="230" w:lineRule="exact"/>
        <w:ind w:right="72"/>
        <w:textAlignment w:val="baseline"/>
        <w:rPr>
          <w:rFonts w:ascii="Arial" w:hAnsi="Arial"/>
          <w:color w:val="000000"/>
          <w:sz w:val="20"/>
          <w:szCs w:val="20"/>
          <w:lang w:eastAsia="zh-TW"/>
        </w:rPr>
      </w:pPr>
      <w:r w:rsidRPr="000C239F">
        <w:rPr>
          <w:rFonts w:ascii="Arial" w:hAnsi="Arial"/>
          <w:color w:val="000000"/>
          <w:sz w:val="20"/>
          <w:szCs w:val="20"/>
          <w:lang w:eastAsia="zh-TW"/>
        </w:rPr>
        <w:t xml:space="preserve">Notwithstanding any prior inspection or payments, all Goods will be subject to final inspection and acceptance at Caldic's plant within a reasonable time after delivery. In the event any item is found to be defective in material or workmanship, Caldic will, at its sole discretion, have the right to reject it, to require its correction or to accept it with an agreed-upon adjustment in price. Any item that has been rejected or required to be corrected must be replaced or corrected by and at your expense promptly after notice. If, after Caldic’s request, you fail to promptly replace or correct any defective item, then Caldic (i) may, by contract or otherwise, replace or correct such item and charge to </w:t>
      </w:r>
      <w:r w:rsidR="00C22134" w:rsidRPr="000C239F">
        <w:rPr>
          <w:rFonts w:ascii="Arial" w:hAnsi="Arial" w:hint="eastAsia"/>
          <w:color w:val="000000"/>
          <w:sz w:val="20"/>
          <w:szCs w:val="20"/>
          <w:lang w:eastAsia="zh-TW"/>
        </w:rPr>
        <w:t>you</w:t>
      </w:r>
      <w:r w:rsidRPr="000C239F">
        <w:rPr>
          <w:rFonts w:ascii="Arial" w:hAnsi="Arial"/>
          <w:color w:val="000000"/>
          <w:sz w:val="20"/>
          <w:szCs w:val="20"/>
          <w:lang w:eastAsia="zh-TW"/>
        </w:rPr>
        <w:t xml:space="preserve"> the cost occasioned thereby, or (ii) may, without further notice, cancel th</w:t>
      </w:r>
      <w:r w:rsidR="00E3140D" w:rsidRPr="000C239F">
        <w:rPr>
          <w:rFonts w:ascii="Arial" w:hAnsi="Arial" w:hint="eastAsia"/>
          <w:color w:val="000000"/>
          <w:sz w:val="20"/>
          <w:szCs w:val="20"/>
          <w:lang w:eastAsia="zh-TW"/>
        </w:rPr>
        <w:t>e</w:t>
      </w:r>
      <w:r w:rsidRPr="000C239F">
        <w:rPr>
          <w:rFonts w:ascii="Arial" w:hAnsi="Arial"/>
          <w:color w:val="000000"/>
          <w:sz w:val="20"/>
          <w:szCs w:val="20"/>
          <w:lang w:eastAsia="zh-TW"/>
        </w:rPr>
        <w:t xml:space="preserve"> </w:t>
      </w:r>
      <w:r w:rsidR="00E3140D" w:rsidRPr="000C239F">
        <w:rPr>
          <w:rFonts w:ascii="Arial" w:hAnsi="Arial" w:hint="eastAsia"/>
          <w:color w:val="000000"/>
          <w:sz w:val="20"/>
          <w:szCs w:val="20"/>
          <w:lang w:eastAsia="zh-TW"/>
        </w:rPr>
        <w:t>O</w:t>
      </w:r>
      <w:r w:rsidRPr="000C239F">
        <w:rPr>
          <w:rFonts w:ascii="Arial" w:hAnsi="Arial"/>
          <w:color w:val="000000"/>
          <w:sz w:val="20"/>
          <w:szCs w:val="20"/>
          <w:lang w:eastAsia="zh-TW"/>
        </w:rPr>
        <w:t xml:space="preserve">rder for failing to meet the timeframe specified in the </w:t>
      </w:r>
      <w:r w:rsidR="00C22134" w:rsidRPr="000C239F">
        <w:rPr>
          <w:rFonts w:ascii="Arial" w:hAnsi="Arial" w:hint="eastAsia"/>
          <w:color w:val="000000"/>
          <w:sz w:val="20"/>
          <w:szCs w:val="20"/>
          <w:lang w:eastAsia="zh-TW"/>
        </w:rPr>
        <w:t>O</w:t>
      </w:r>
      <w:r w:rsidRPr="000C239F">
        <w:rPr>
          <w:rFonts w:ascii="Arial" w:hAnsi="Arial"/>
          <w:color w:val="000000"/>
          <w:sz w:val="20"/>
          <w:szCs w:val="20"/>
          <w:lang w:eastAsia="zh-TW"/>
        </w:rPr>
        <w:t>rder, or (iii) may require an appropriate reduction in price.</w:t>
      </w:r>
      <w:r w:rsidR="00C22134" w:rsidRPr="000C239F">
        <w:rPr>
          <w:rFonts w:ascii="Arial" w:hAnsi="Arial"/>
          <w:color w:val="000000"/>
          <w:sz w:val="20"/>
          <w:szCs w:val="20"/>
          <w:lang w:eastAsia="zh-TW"/>
        </w:rPr>
        <w:br/>
      </w:r>
      <w:r w:rsidR="00C22134" w:rsidRPr="000C239F">
        <w:rPr>
          <w:rFonts w:ascii="Arial" w:hAnsi="Arial" w:hint="eastAsia"/>
          <w:color w:val="000000"/>
          <w:sz w:val="20"/>
          <w:szCs w:val="20"/>
          <w:lang w:eastAsia="zh-TW"/>
        </w:rPr>
        <w:t>縱有任何事前檢查或付款情事，所有商品將在交付後的合理時間內在</w:t>
      </w:r>
      <w:r w:rsidR="00C22134" w:rsidRPr="000C239F">
        <w:rPr>
          <w:rFonts w:ascii="Arial" w:hAnsi="Arial"/>
          <w:color w:val="000000"/>
          <w:sz w:val="20"/>
          <w:szCs w:val="20"/>
          <w:lang w:eastAsia="zh-TW"/>
        </w:rPr>
        <w:t>Caldic</w:t>
      </w:r>
      <w:r w:rsidR="00C22134" w:rsidRPr="000C239F">
        <w:rPr>
          <w:rFonts w:ascii="Arial" w:hAnsi="Arial" w:hint="eastAsia"/>
          <w:color w:val="000000"/>
          <w:sz w:val="20"/>
          <w:szCs w:val="20"/>
          <w:lang w:eastAsia="zh-TW"/>
        </w:rPr>
        <w:t>之工廠接受最終檢查和驗收。若發現任何商品在材料或工藝上有瑕疵，</w:t>
      </w:r>
      <w:r w:rsidR="00C22134" w:rsidRPr="000C239F">
        <w:rPr>
          <w:rFonts w:ascii="Arial" w:hAnsi="Arial"/>
          <w:color w:val="000000"/>
          <w:sz w:val="20"/>
          <w:szCs w:val="20"/>
          <w:lang w:eastAsia="zh-TW"/>
        </w:rPr>
        <w:t>Caldic</w:t>
      </w:r>
      <w:r w:rsidR="00C22134" w:rsidRPr="000C239F">
        <w:rPr>
          <w:rFonts w:ascii="Arial" w:hAnsi="Arial" w:hint="eastAsia"/>
          <w:color w:val="000000"/>
          <w:sz w:val="20"/>
          <w:szCs w:val="20"/>
          <w:lang w:eastAsia="zh-TW"/>
        </w:rPr>
        <w:t>有權自行決定拒收、要求補正或接受商品並同時協議調整價格。任何被拒絕或要求補正的品項需在收到通知後立即更換或補正，費用由您承擔。如果在</w:t>
      </w:r>
      <w:r w:rsidR="00C22134" w:rsidRPr="000C239F">
        <w:rPr>
          <w:rFonts w:ascii="Arial" w:hAnsi="Arial" w:hint="eastAsia"/>
          <w:color w:val="000000"/>
          <w:sz w:val="20"/>
          <w:szCs w:val="20"/>
          <w:lang w:eastAsia="zh-TW"/>
        </w:rPr>
        <w:t>Caldic</w:t>
      </w:r>
      <w:r w:rsidR="00C22134" w:rsidRPr="000C239F">
        <w:rPr>
          <w:rFonts w:ascii="Arial" w:hAnsi="Arial" w:hint="eastAsia"/>
          <w:color w:val="000000"/>
          <w:sz w:val="20"/>
          <w:szCs w:val="20"/>
          <w:lang w:eastAsia="zh-TW"/>
        </w:rPr>
        <w:t>提出請求後，您未能及時更換或補正任何有瑕疵之商品，則</w:t>
      </w:r>
      <w:r w:rsidR="00C22134" w:rsidRPr="000C239F">
        <w:rPr>
          <w:rFonts w:ascii="Arial" w:hAnsi="Arial" w:hint="eastAsia"/>
          <w:color w:val="000000"/>
          <w:sz w:val="20"/>
          <w:szCs w:val="20"/>
          <w:lang w:eastAsia="zh-TW"/>
        </w:rPr>
        <w:t xml:space="preserve">Caldic (i) </w:t>
      </w:r>
      <w:r w:rsidR="00C22134" w:rsidRPr="000C239F">
        <w:rPr>
          <w:rFonts w:ascii="Arial" w:hAnsi="Arial" w:hint="eastAsia"/>
          <w:color w:val="000000"/>
          <w:sz w:val="20"/>
          <w:szCs w:val="20"/>
          <w:lang w:eastAsia="zh-TW"/>
        </w:rPr>
        <w:t>得透過契約或其他方式更換或補正此類產品，並向您收取因此產生之費用，或</w:t>
      </w:r>
      <w:r w:rsidR="00C22134" w:rsidRPr="000C239F">
        <w:rPr>
          <w:rFonts w:ascii="Arial" w:hAnsi="Arial" w:hint="eastAsia"/>
          <w:color w:val="000000"/>
          <w:sz w:val="20"/>
          <w:szCs w:val="20"/>
          <w:lang w:eastAsia="zh-TW"/>
        </w:rPr>
        <w:t xml:space="preserve"> (ii) </w:t>
      </w:r>
      <w:r w:rsidR="00C22134" w:rsidRPr="000C239F">
        <w:rPr>
          <w:rFonts w:ascii="Arial" w:hAnsi="Arial" w:hint="eastAsia"/>
          <w:color w:val="000000"/>
          <w:sz w:val="20"/>
          <w:szCs w:val="20"/>
          <w:lang w:eastAsia="zh-TW"/>
        </w:rPr>
        <w:t>得在不另行通知的情況下，以未能遵守訂單中規定的時間框架為由，取消此訂單，或</w:t>
      </w:r>
      <w:r w:rsidR="00C22134" w:rsidRPr="000C239F">
        <w:rPr>
          <w:rFonts w:ascii="Arial" w:hAnsi="Arial" w:hint="eastAsia"/>
          <w:color w:val="000000"/>
          <w:sz w:val="20"/>
          <w:szCs w:val="20"/>
          <w:lang w:eastAsia="zh-TW"/>
        </w:rPr>
        <w:t xml:space="preserve"> (iii) </w:t>
      </w:r>
      <w:r w:rsidR="00C22134" w:rsidRPr="000C239F">
        <w:rPr>
          <w:rFonts w:ascii="Arial" w:hAnsi="Arial" w:hint="eastAsia"/>
          <w:color w:val="000000"/>
          <w:sz w:val="20"/>
          <w:szCs w:val="20"/>
          <w:lang w:eastAsia="zh-TW"/>
        </w:rPr>
        <w:t>可要求適當降低價格。</w:t>
      </w:r>
    </w:p>
    <w:p w14:paraId="1580DF58" w14:textId="53B97A5E" w:rsidR="00C92F3F" w:rsidRPr="000C239F" w:rsidRDefault="00107558" w:rsidP="00B14738">
      <w:pPr>
        <w:numPr>
          <w:ilvl w:val="0"/>
          <w:numId w:val="1"/>
        </w:numPr>
        <w:spacing w:before="178"/>
        <w:ind w:right="72"/>
        <w:textAlignment w:val="baseline"/>
        <w:rPr>
          <w:rFonts w:ascii="Arial" w:hAnsi="Arial"/>
          <w:color w:val="000000"/>
          <w:sz w:val="20"/>
          <w:szCs w:val="20"/>
        </w:rPr>
      </w:pPr>
      <w:r w:rsidRPr="000C239F">
        <w:rPr>
          <w:rFonts w:ascii="Arial" w:hAnsi="Arial"/>
          <w:color w:val="000000"/>
          <w:sz w:val="20"/>
          <w:szCs w:val="20"/>
        </w:rPr>
        <w:t>Goods must be shipped and delivered within the timeframes specified in the Order, or otherwise within 15</w:t>
      </w:r>
      <w:r w:rsidR="00C33984" w:rsidRPr="000C239F">
        <w:rPr>
          <w:rFonts w:ascii="Arial" w:hAnsi="Arial"/>
          <w:color w:val="000000"/>
          <w:sz w:val="20"/>
          <w:szCs w:val="20"/>
        </w:rPr>
        <w:t xml:space="preserve"> calendar</w:t>
      </w:r>
      <w:r w:rsidRPr="000C239F">
        <w:rPr>
          <w:rFonts w:ascii="Arial" w:hAnsi="Arial"/>
          <w:color w:val="000000"/>
          <w:sz w:val="20"/>
          <w:szCs w:val="20"/>
        </w:rPr>
        <w:t xml:space="preserve"> days of Caldic placing the </w:t>
      </w:r>
      <w:r w:rsidR="00C33A46" w:rsidRPr="000C239F">
        <w:rPr>
          <w:rFonts w:ascii="Arial" w:hAnsi="Arial"/>
          <w:color w:val="000000"/>
          <w:sz w:val="20"/>
          <w:szCs w:val="20"/>
        </w:rPr>
        <w:t>O</w:t>
      </w:r>
      <w:r w:rsidRPr="000C239F">
        <w:rPr>
          <w:rFonts w:ascii="Arial" w:hAnsi="Arial"/>
          <w:color w:val="000000"/>
          <w:sz w:val="20"/>
          <w:szCs w:val="20"/>
        </w:rPr>
        <w:t xml:space="preserve">rder. If these timeframes are not met, Caldic may, without limiting its other rights, cancel any unfulfilled part of the purchase. Caldic is not obligated to accept partial or incomplete </w:t>
      </w:r>
      <w:r w:rsidRPr="000C239F">
        <w:rPr>
          <w:rFonts w:ascii="Arial" w:hAnsi="Arial"/>
          <w:color w:val="000000"/>
          <w:sz w:val="20"/>
          <w:szCs w:val="20"/>
        </w:rPr>
        <w:t>deliveries. Receiving a part of a purchase does not bind Caldic to accept future deliveries. Neither Caldic’s receipt of a delivery nor any signature provided at the time will imply that the Goods or Services are satisfactory to Caldic.</w:t>
      </w:r>
      <w:r w:rsidR="001906D5" w:rsidRPr="000C239F">
        <w:rPr>
          <w:rFonts w:ascii="Arial" w:hAnsi="Arial"/>
          <w:color w:val="000000"/>
          <w:sz w:val="20"/>
          <w:szCs w:val="20"/>
        </w:rPr>
        <w:t xml:space="preserve"> </w:t>
      </w:r>
      <w:r w:rsidR="000821C5" w:rsidRPr="000C239F">
        <w:rPr>
          <w:rFonts w:ascii="Arial" w:hAnsi="Arial"/>
          <w:color w:val="000000"/>
          <w:sz w:val="20"/>
          <w:szCs w:val="20"/>
        </w:rPr>
        <w:t>In the event of an overshipment of Goods, Caldic shall only be obligated to pay for the maximum quantity of Goods specified in the Order. All excess Goods delivered beyond the maximum quantity ordered shall be held by Caldic at the Supplier's risk and expense. The Supplier shall promptly provide instructions regarding the disposition of the excess Goods. If no instructions are received within a reasonable time, Caldic may, at its discretion, return the excess Goods to the Supplier at the Supplier's cost or dispose of them in a manner it deems appropriate.</w:t>
      </w:r>
      <w:r w:rsidR="0015579C" w:rsidRPr="000C239F">
        <w:rPr>
          <w:rFonts w:ascii="Arial" w:hAnsi="Arial"/>
          <w:color w:val="000000"/>
          <w:sz w:val="20"/>
          <w:szCs w:val="20"/>
          <w:lang w:eastAsia="zh-TW"/>
        </w:rPr>
        <w:br/>
      </w:r>
      <w:r w:rsidR="0015579C" w:rsidRPr="000C239F">
        <w:rPr>
          <w:rFonts w:ascii="Arial" w:hAnsi="Arial" w:hint="eastAsia"/>
          <w:color w:val="000000"/>
          <w:sz w:val="20"/>
          <w:szCs w:val="20"/>
          <w:lang w:eastAsia="zh-TW"/>
        </w:rPr>
        <w:t>商品須依訂單中載明之時限出貨並</w:t>
      </w:r>
      <w:r w:rsidR="006D22B5" w:rsidRPr="000C239F">
        <w:rPr>
          <w:rFonts w:ascii="Arial" w:hAnsi="Arial" w:hint="eastAsia"/>
          <w:color w:val="000000"/>
          <w:sz w:val="20"/>
          <w:szCs w:val="20"/>
          <w:lang w:eastAsia="zh-TW"/>
        </w:rPr>
        <w:t>交貨</w:t>
      </w:r>
      <w:r w:rsidR="0015579C" w:rsidRPr="000C239F">
        <w:rPr>
          <w:rFonts w:ascii="Arial" w:hAnsi="Arial" w:hint="eastAsia"/>
          <w:color w:val="000000"/>
          <w:sz w:val="20"/>
          <w:szCs w:val="20"/>
          <w:lang w:eastAsia="zh-TW"/>
        </w:rPr>
        <w:t>，若訂單未載明</w:t>
      </w:r>
      <w:r w:rsidR="006D22B5" w:rsidRPr="000C239F">
        <w:rPr>
          <w:rFonts w:ascii="Arial" w:hAnsi="Arial" w:hint="eastAsia"/>
          <w:color w:val="000000"/>
          <w:sz w:val="20"/>
          <w:szCs w:val="20"/>
          <w:lang w:eastAsia="zh-TW"/>
        </w:rPr>
        <w:t>時限</w:t>
      </w:r>
      <w:r w:rsidR="0015579C" w:rsidRPr="000C239F">
        <w:rPr>
          <w:rFonts w:ascii="Arial" w:hAnsi="Arial" w:hint="eastAsia"/>
          <w:color w:val="000000"/>
          <w:sz w:val="20"/>
          <w:szCs w:val="20"/>
          <w:lang w:eastAsia="zh-TW"/>
        </w:rPr>
        <w:t>，則應於</w:t>
      </w:r>
      <w:r w:rsidR="0015579C"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15579C" w:rsidRPr="000C239F">
        <w:rPr>
          <w:rFonts w:ascii="Arial" w:hAnsi="Arial" w:hint="eastAsia"/>
          <w:color w:val="000000"/>
          <w:sz w:val="20"/>
          <w:szCs w:val="20"/>
          <w:lang w:eastAsia="zh-TW"/>
        </w:rPr>
        <w:t xml:space="preserve"> </w:t>
      </w:r>
      <w:r w:rsidR="0015579C" w:rsidRPr="000C239F">
        <w:rPr>
          <w:rFonts w:ascii="Arial" w:hAnsi="Arial" w:hint="eastAsia"/>
          <w:color w:val="000000"/>
          <w:sz w:val="20"/>
          <w:szCs w:val="20"/>
          <w:lang w:eastAsia="zh-TW"/>
        </w:rPr>
        <w:t>下單後</w:t>
      </w:r>
      <w:r w:rsidR="0015579C" w:rsidRPr="000C239F">
        <w:rPr>
          <w:rFonts w:ascii="Arial" w:hAnsi="Arial" w:hint="eastAsia"/>
          <w:color w:val="000000"/>
          <w:sz w:val="20"/>
          <w:szCs w:val="20"/>
          <w:lang w:eastAsia="zh-TW"/>
        </w:rPr>
        <w:t>15</w:t>
      </w:r>
      <w:r w:rsidR="0015579C" w:rsidRPr="000C239F">
        <w:rPr>
          <w:rFonts w:ascii="Arial" w:hAnsi="Arial" w:hint="eastAsia"/>
          <w:color w:val="000000"/>
          <w:sz w:val="20"/>
          <w:szCs w:val="20"/>
          <w:lang w:eastAsia="zh-TW"/>
        </w:rPr>
        <w:t>日內完成</w:t>
      </w:r>
      <w:r w:rsidR="006D22B5" w:rsidRPr="000C239F">
        <w:rPr>
          <w:rFonts w:ascii="Arial" w:hAnsi="Arial" w:hint="eastAsia"/>
          <w:color w:val="000000"/>
          <w:sz w:val="20"/>
          <w:szCs w:val="20"/>
          <w:lang w:eastAsia="zh-TW"/>
        </w:rPr>
        <w:t>交貨</w:t>
      </w:r>
      <w:r w:rsidR="0015579C" w:rsidRPr="000C239F">
        <w:rPr>
          <w:rFonts w:ascii="Arial" w:hAnsi="Arial" w:hint="eastAsia"/>
          <w:color w:val="000000"/>
          <w:sz w:val="20"/>
          <w:szCs w:val="20"/>
          <w:lang w:eastAsia="zh-TW"/>
        </w:rPr>
        <w:t>。如未能</w:t>
      </w:r>
      <w:r w:rsidR="00C33A46" w:rsidRPr="000C239F">
        <w:rPr>
          <w:rFonts w:ascii="Arial" w:hAnsi="Arial" w:hint="eastAsia"/>
          <w:color w:val="000000"/>
          <w:sz w:val="20"/>
          <w:szCs w:val="20"/>
          <w:lang w:eastAsia="zh-TW"/>
        </w:rPr>
        <w:t>準</w:t>
      </w:r>
      <w:r w:rsidR="0015579C" w:rsidRPr="000C239F">
        <w:rPr>
          <w:rFonts w:ascii="Arial" w:hAnsi="Arial" w:hint="eastAsia"/>
          <w:color w:val="000000"/>
          <w:sz w:val="20"/>
          <w:szCs w:val="20"/>
          <w:lang w:eastAsia="zh-TW"/>
        </w:rPr>
        <w:t>時</w:t>
      </w:r>
      <w:r w:rsidR="006D22B5" w:rsidRPr="000C239F">
        <w:rPr>
          <w:rFonts w:ascii="Arial" w:hAnsi="Arial" w:hint="eastAsia"/>
          <w:color w:val="000000"/>
          <w:sz w:val="20"/>
          <w:szCs w:val="20"/>
          <w:lang w:eastAsia="zh-TW"/>
        </w:rPr>
        <w:t>交貨</w:t>
      </w:r>
      <w:r w:rsidR="0015579C" w:rsidRPr="000C239F">
        <w:rPr>
          <w:rFonts w:ascii="Arial" w:hAnsi="Arial" w:hint="eastAsia"/>
          <w:color w:val="000000"/>
          <w:sz w:val="20"/>
          <w:szCs w:val="20"/>
          <w:lang w:eastAsia="zh-TW"/>
        </w:rPr>
        <w:t>，</w:t>
      </w:r>
      <w:r w:rsidR="006E2CA7" w:rsidRPr="000C239F">
        <w:rPr>
          <w:rFonts w:ascii="Arial" w:hAnsi="Arial" w:hint="eastAsia"/>
          <w:color w:val="000000"/>
          <w:sz w:val="20"/>
          <w:szCs w:val="20"/>
          <w:lang w:eastAsia="zh-TW"/>
        </w:rPr>
        <w:t>Caldic</w:t>
      </w:r>
      <w:r w:rsidR="0015579C" w:rsidRPr="000C239F">
        <w:rPr>
          <w:rFonts w:ascii="Arial" w:hAnsi="Arial" w:hint="eastAsia"/>
          <w:color w:val="000000"/>
          <w:sz w:val="20"/>
          <w:szCs w:val="20"/>
          <w:lang w:eastAsia="zh-TW"/>
        </w:rPr>
        <w:t xml:space="preserve"> </w:t>
      </w:r>
      <w:r w:rsidR="0015579C" w:rsidRPr="000C239F">
        <w:rPr>
          <w:rFonts w:ascii="Arial" w:hAnsi="Arial" w:hint="eastAsia"/>
          <w:color w:val="000000"/>
          <w:sz w:val="20"/>
          <w:szCs w:val="20"/>
          <w:lang w:eastAsia="zh-TW"/>
        </w:rPr>
        <w:t>得在不影響其他權利之情況下取消尚未履行之採購部分。</w:t>
      </w:r>
      <w:r w:rsidR="006E2CA7" w:rsidRPr="000C239F">
        <w:rPr>
          <w:rFonts w:ascii="Arial" w:hAnsi="Arial" w:hint="eastAsia"/>
          <w:color w:val="000000"/>
          <w:sz w:val="20"/>
          <w:szCs w:val="20"/>
          <w:lang w:eastAsia="zh-TW"/>
        </w:rPr>
        <w:t>Caldic</w:t>
      </w:r>
      <w:r w:rsidR="0015579C" w:rsidRPr="000C239F">
        <w:rPr>
          <w:rFonts w:ascii="Arial" w:hAnsi="Arial" w:hint="eastAsia"/>
          <w:color w:val="000000"/>
          <w:sz w:val="20"/>
          <w:szCs w:val="20"/>
          <w:lang w:eastAsia="zh-TW"/>
        </w:rPr>
        <w:t xml:space="preserve"> </w:t>
      </w:r>
      <w:r w:rsidR="0015579C" w:rsidRPr="000C239F">
        <w:rPr>
          <w:rFonts w:ascii="Arial" w:hAnsi="Arial" w:hint="eastAsia"/>
          <w:color w:val="000000"/>
          <w:sz w:val="20"/>
          <w:szCs w:val="20"/>
          <w:lang w:eastAsia="zh-TW"/>
        </w:rPr>
        <w:t>無義務接受部分或不完整交貨，亦不因接收部分交貨而</w:t>
      </w:r>
      <w:r w:rsidR="00C33A46" w:rsidRPr="000C239F">
        <w:rPr>
          <w:rFonts w:ascii="Arial" w:hAnsi="Arial" w:hint="eastAsia"/>
          <w:color w:val="000000"/>
          <w:sz w:val="20"/>
          <w:szCs w:val="20"/>
          <w:lang w:eastAsia="zh-TW"/>
        </w:rPr>
        <w:t>受拘束需</w:t>
      </w:r>
      <w:r w:rsidR="0015579C" w:rsidRPr="000C239F">
        <w:rPr>
          <w:rFonts w:ascii="Arial" w:hAnsi="Arial" w:hint="eastAsia"/>
          <w:color w:val="000000"/>
          <w:sz w:val="20"/>
          <w:szCs w:val="20"/>
          <w:lang w:eastAsia="zh-TW"/>
        </w:rPr>
        <w:t>接受後續交貨。</w:t>
      </w:r>
      <w:r w:rsidR="006E2CA7" w:rsidRPr="000C239F">
        <w:rPr>
          <w:rFonts w:ascii="Arial" w:hAnsi="Arial" w:hint="eastAsia"/>
          <w:color w:val="000000"/>
          <w:sz w:val="20"/>
          <w:szCs w:val="20"/>
          <w:lang w:eastAsia="zh-TW"/>
        </w:rPr>
        <w:t>Caldic</w:t>
      </w:r>
      <w:r w:rsidR="0015579C" w:rsidRPr="000C239F">
        <w:rPr>
          <w:rFonts w:ascii="Arial" w:hAnsi="Arial" w:hint="eastAsia"/>
          <w:color w:val="000000"/>
          <w:sz w:val="20"/>
          <w:szCs w:val="20"/>
          <w:lang w:eastAsia="zh-TW"/>
        </w:rPr>
        <w:t xml:space="preserve"> </w:t>
      </w:r>
      <w:r w:rsidR="0015579C" w:rsidRPr="000C239F">
        <w:rPr>
          <w:rFonts w:ascii="Arial" w:hAnsi="Arial" w:hint="eastAsia"/>
          <w:color w:val="000000"/>
          <w:sz w:val="20"/>
          <w:szCs w:val="20"/>
          <w:lang w:eastAsia="zh-TW"/>
        </w:rPr>
        <w:t>對交貨之簽收或任何當下</w:t>
      </w:r>
      <w:r w:rsidR="00C33A46" w:rsidRPr="000C239F">
        <w:rPr>
          <w:rFonts w:ascii="Arial" w:hAnsi="Arial" w:hint="eastAsia"/>
          <w:color w:val="000000"/>
          <w:sz w:val="20"/>
          <w:szCs w:val="20"/>
          <w:lang w:eastAsia="zh-TW"/>
        </w:rPr>
        <w:t>之</w:t>
      </w:r>
      <w:r w:rsidR="0015579C" w:rsidRPr="000C239F">
        <w:rPr>
          <w:rFonts w:ascii="Arial" w:hAnsi="Arial" w:hint="eastAsia"/>
          <w:color w:val="000000"/>
          <w:sz w:val="20"/>
          <w:szCs w:val="20"/>
          <w:lang w:eastAsia="zh-TW"/>
        </w:rPr>
        <w:t>簽名，不代表</w:t>
      </w:r>
      <w:r w:rsidR="0015579C"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15579C" w:rsidRPr="000C239F">
        <w:rPr>
          <w:rFonts w:ascii="Arial" w:hAnsi="Arial" w:hint="eastAsia"/>
          <w:color w:val="000000"/>
          <w:sz w:val="20"/>
          <w:szCs w:val="20"/>
          <w:lang w:eastAsia="zh-TW"/>
        </w:rPr>
        <w:t xml:space="preserve"> </w:t>
      </w:r>
      <w:r w:rsidR="0015579C" w:rsidRPr="000C239F">
        <w:rPr>
          <w:rFonts w:ascii="Arial" w:hAnsi="Arial" w:hint="eastAsia"/>
          <w:color w:val="000000"/>
          <w:sz w:val="20"/>
          <w:szCs w:val="20"/>
          <w:lang w:eastAsia="zh-TW"/>
        </w:rPr>
        <w:t>認可該商品或服務符合要求。如供應商</w:t>
      </w:r>
      <w:r w:rsidR="00C33A46" w:rsidRPr="000C239F">
        <w:rPr>
          <w:rFonts w:ascii="Arial" w:hAnsi="Arial" w:hint="eastAsia"/>
          <w:color w:val="000000"/>
          <w:sz w:val="20"/>
          <w:szCs w:val="20"/>
          <w:lang w:eastAsia="zh-TW"/>
        </w:rPr>
        <w:t>溢</w:t>
      </w:r>
      <w:r w:rsidR="0015579C" w:rsidRPr="000C239F">
        <w:rPr>
          <w:rFonts w:ascii="Arial" w:hAnsi="Arial" w:hint="eastAsia"/>
          <w:color w:val="000000"/>
          <w:sz w:val="20"/>
          <w:szCs w:val="20"/>
          <w:lang w:eastAsia="zh-TW"/>
        </w:rPr>
        <w:t>量交貨，</w:t>
      </w:r>
      <w:r w:rsidR="006E2CA7" w:rsidRPr="000C239F">
        <w:rPr>
          <w:rFonts w:ascii="Arial" w:hAnsi="Arial" w:hint="eastAsia"/>
          <w:color w:val="000000"/>
          <w:sz w:val="20"/>
          <w:szCs w:val="20"/>
          <w:lang w:eastAsia="zh-TW"/>
        </w:rPr>
        <w:t>Caldic</w:t>
      </w:r>
      <w:r w:rsidR="0015579C" w:rsidRPr="000C239F">
        <w:rPr>
          <w:rFonts w:ascii="Arial" w:hAnsi="Arial" w:hint="eastAsia"/>
          <w:color w:val="000000"/>
          <w:sz w:val="20"/>
          <w:szCs w:val="20"/>
          <w:lang w:eastAsia="zh-TW"/>
        </w:rPr>
        <w:t xml:space="preserve"> </w:t>
      </w:r>
      <w:r w:rsidR="0015579C" w:rsidRPr="000C239F">
        <w:rPr>
          <w:rFonts w:ascii="Arial" w:hAnsi="Arial" w:hint="eastAsia"/>
          <w:color w:val="000000"/>
          <w:sz w:val="20"/>
          <w:szCs w:val="20"/>
          <w:lang w:eastAsia="zh-TW"/>
        </w:rPr>
        <w:t>僅需支付訂單中載明之最高數量之對應金額。所有超出訂單數量之商品，將由</w:t>
      </w:r>
      <w:r w:rsidR="0015579C"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15579C" w:rsidRPr="000C239F">
        <w:rPr>
          <w:rFonts w:ascii="Arial" w:hAnsi="Arial" w:hint="eastAsia"/>
          <w:color w:val="000000"/>
          <w:sz w:val="20"/>
          <w:szCs w:val="20"/>
          <w:lang w:eastAsia="zh-TW"/>
        </w:rPr>
        <w:t xml:space="preserve"> </w:t>
      </w:r>
      <w:r w:rsidR="0015579C" w:rsidRPr="000C239F">
        <w:rPr>
          <w:rFonts w:ascii="Arial" w:hAnsi="Arial" w:hint="eastAsia"/>
          <w:color w:val="000000"/>
          <w:sz w:val="20"/>
          <w:szCs w:val="20"/>
          <w:lang w:eastAsia="zh-TW"/>
        </w:rPr>
        <w:t>保管，風險與費用由供應商承擔。供應商應即時提供對</w:t>
      </w:r>
      <w:r w:rsidR="00C33A46" w:rsidRPr="000C239F">
        <w:rPr>
          <w:rFonts w:ascii="Arial" w:hAnsi="Arial" w:hint="eastAsia"/>
          <w:color w:val="000000"/>
          <w:sz w:val="20"/>
          <w:szCs w:val="20"/>
          <w:lang w:eastAsia="zh-TW"/>
        </w:rPr>
        <w:t>溢</w:t>
      </w:r>
      <w:r w:rsidR="0015579C" w:rsidRPr="000C239F">
        <w:rPr>
          <w:rFonts w:ascii="Arial" w:hAnsi="Arial" w:hint="eastAsia"/>
          <w:color w:val="000000"/>
          <w:sz w:val="20"/>
          <w:szCs w:val="20"/>
          <w:lang w:eastAsia="zh-TW"/>
        </w:rPr>
        <w:t>量商品之處置指示；若在合理期間內未提供，</w:t>
      </w:r>
      <w:r w:rsidR="006E2CA7" w:rsidRPr="000C239F">
        <w:rPr>
          <w:rFonts w:ascii="Arial" w:hAnsi="Arial" w:hint="eastAsia"/>
          <w:color w:val="000000"/>
          <w:sz w:val="20"/>
          <w:szCs w:val="20"/>
          <w:lang w:eastAsia="zh-TW"/>
        </w:rPr>
        <w:t>Caldic</w:t>
      </w:r>
      <w:r w:rsidR="0015579C" w:rsidRPr="000C239F">
        <w:rPr>
          <w:rFonts w:ascii="Arial" w:hAnsi="Arial" w:hint="eastAsia"/>
          <w:color w:val="000000"/>
          <w:sz w:val="20"/>
          <w:szCs w:val="20"/>
          <w:lang w:eastAsia="zh-TW"/>
        </w:rPr>
        <w:t xml:space="preserve"> </w:t>
      </w:r>
      <w:r w:rsidR="0015579C" w:rsidRPr="000C239F">
        <w:rPr>
          <w:rFonts w:ascii="Arial" w:hAnsi="Arial" w:hint="eastAsia"/>
          <w:color w:val="000000"/>
          <w:sz w:val="20"/>
          <w:szCs w:val="20"/>
          <w:lang w:eastAsia="zh-TW"/>
        </w:rPr>
        <w:t>得自行決定將</w:t>
      </w:r>
      <w:r w:rsidR="00C33A46" w:rsidRPr="000C239F">
        <w:rPr>
          <w:rFonts w:ascii="Arial" w:hAnsi="Arial" w:hint="eastAsia"/>
          <w:color w:val="000000"/>
          <w:sz w:val="20"/>
          <w:szCs w:val="20"/>
          <w:lang w:eastAsia="zh-TW"/>
        </w:rPr>
        <w:t>溢</w:t>
      </w:r>
      <w:r w:rsidR="0015579C" w:rsidRPr="000C239F">
        <w:rPr>
          <w:rFonts w:ascii="Arial" w:hAnsi="Arial" w:hint="eastAsia"/>
          <w:color w:val="000000"/>
          <w:sz w:val="20"/>
          <w:szCs w:val="20"/>
          <w:lang w:eastAsia="zh-TW"/>
        </w:rPr>
        <w:t>量商品退還供應商（費用由供應商承擔）或依</w:t>
      </w:r>
      <w:r w:rsidR="0015579C"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15579C" w:rsidRPr="000C239F">
        <w:rPr>
          <w:rFonts w:ascii="Arial" w:hAnsi="Arial" w:hint="eastAsia"/>
          <w:color w:val="000000"/>
          <w:sz w:val="20"/>
          <w:szCs w:val="20"/>
          <w:lang w:eastAsia="zh-TW"/>
        </w:rPr>
        <w:t xml:space="preserve"> </w:t>
      </w:r>
      <w:r w:rsidR="0015579C" w:rsidRPr="000C239F">
        <w:rPr>
          <w:rFonts w:ascii="Arial" w:hAnsi="Arial" w:hint="eastAsia"/>
          <w:color w:val="000000"/>
          <w:sz w:val="20"/>
          <w:szCs w:val="20"/>
          <w:lang w:eastAsia="zh-TW"/>
        </w:rPr>
        <w:t>所認為適當方式處理之。</w:t>
      </w:r>
      <w:r w:rsidR="00C27050" w:rsidRPr="000C239F">
        <w:rPr>
          <w:rFonts w:ascii="Arial" w:hAnsi="Arial"/>
          <w:b/>
          <w:color w:val="000000"/>
          <w:sz w:val="20"/>
          <w:szCs w:val="20"/>
        </w:rPr>
        <w:t>Warranties</w:t>
      </w:r>
      <w:r w:rsidR="00FD3C15" w:rsidRPr="000C239F">
        <w:rPr>
          <w:rFonts w:ascii="Arial" w:hAnsi="Arial" w:hint="eastAsia"/>
          <w:b/>
          <w:color w:val="000000"/>
          <w:sz w:val="20"/>
          <w:szCs w:val="20"/>
          <w:lang w:eastAsia="zh-TW"/>
        </w:rPr>
        <w:t xml:space="preserve"> </w:t>
      </w:r>
      <w:r w:rsidR="002E326D" w:rsidRPr="000C239F">
        <w:rPr>
          <w:rFonts w:ascii="Arial" w:hAnsi="Arial" w:cs="PMingLiU" w:hint="eastAsia"/>
          <w:b/>
          <w:color w:val="000000"/>
          <w:sz w:val="20"/>
          <w:szCs w:val="20"/>
          <w:lang w:eastAsia="zh-TW"/>
        </w:rPr>
        <w:t>擔</w:t>
      </w:r>
      <w:r w:rsidR="0015579C" w:rsidRPr="000C239F">
        <w:rPr>
          <w:rFonts w:ascii="Arial" w:hAnsi="Arial" w:cs="PMingLiU" w:hint="eastAsia"/>
          <w:b/>
          <w:color w:val="000000"/>
          <w:sz w:val="20"/>
          <w:szCs w:val="20"/>
        </w:rPr>
        <w:t>保條款</w:t>
      </w:r>
      <w:r w:rsidR="00C27050" w:rsidRPr="000C239F">
        <w:rPr>
          <w:rFonts w:ascii="Arial" w:hAnsi="Arial"/>
          <w:b/>
          <w:color w:val="000000"/>
          <w:sz w:val="20"/>
          <w:szCs w:val="20"/>
        </w:rPr>
        <w:t xml:space="preserve"> </w:t>
      </w:r>
      <w:r w:rsidR="00C27050" w:rsidRPr="000C239F">
        <w:rPr>
          <w:rFonts w:ascii="Arial" w:hAnsi="Arial"/>
          <w:b/>
          <w:color w:val="000000"/>
          <w:sz w:val="20"/>
          <w:szCs w:val="20"/>
        </w:rPr>
        <w:br/>
      </w:r>
      <w:r w:rsidR="00C92F3F" w:rsidRPr="000C239F">
        <w:rPr>
          <w:rFonts w:ascii="Arial" w:hAnsi="Arial"/>
          <w:color w:val="000000"/>
          <w:sz w:val="20"/>
          <w:szCs w:val="20"/>
        </w:rPr>
        <w:t xml:space="preserve">You </w:t>
      </w:r>
      <w:r w:rsidR="00970579" w:rsidRPr="000C239F">
        <w:rPr>
          <w:rFonts w:ascii="Arial" w:hAnsi="Arial"/>
          <w:color w:val="000000"/>
          <w:sz w:val="20"/>
          <w:szCs w:val="20"/>
        </w:rPr>
        <w:t xml:space="preserve">hereby </w:t>
      </w:r>
      <w:r w:rsidR="00C92F3F" w:rsidRPr="000C239F">
        <w:rPr>
          <w:rFonts w:ascii="Arial" w:hAnsi="Arial"/>
          <w:color w:val="000000"/>
          <w:sz w:val="20"/>
          <w:szCs w:val="20"/>
        </w:rPr>
        <w:t>warrant that:</w:t>
      </w:r>
      <w:r w:rsidR="0015579C" w:rsidRPr="000C239F">
        <w:rPr>
          <w:rFonts w:ascii="Arial" w:hAnsi="Arial"/>
          <w:color w:val="000000"/>
          <w:sz w:val="20"/>
          <w:szCs w:val="20"/>
          <w:lang w:eastAsia="zh-TW"/>
        </w:rPr>
        <w:br/>
      </w:r>
      <w:r w:rsidR="0015579C" w:rsidRPr="000C239F">
        <w:rPr>
          <w:rFonts w:ascii="Arial" w:hAnsi="Arial" w:cs="PMingLiU" w:hint="eastAsia"/>
          <w:color w:val="000000"/>
          <w:sz w:val="20"/>
          <w:szCs w:val="20"/>
        </w:rPr>
        <w:t>您在此保證</w:t>
      </w:r>
      <w:r w:rsidR="00A56171" w:rsidRPr="000C239F">
        <w:rPr>
          <w:rFonts w:ascii="Arial" w:hAnsi="Arial" w:cs="PMingLiU" w:hint="eastAsia"/>
          <w:color w:val="000000"/>
          <w:sz w:val="20"/>
          <w:szCs w:val="20"/>
          <w:lang w:eastAsia="zh-TW"/>
        </w:rPr>
        <w:t>以</w:t>
      </w:r>
      <w:r w:rsidR="0015579C" w:rsidRPr="000C239F">
        <w:rPr>
          <w:rFonts w:ascii="Arial" w:hAnsi="Arial" w:cs="PMingLiU" w:hint="eastAsia"/>
          <w:color w:val="000000"/>
          <w:sz w:val="20"/>
          <w:szCs w:val="20"/>
        </w:rPr>
        <w:t>下事項：</w:t>
      </w:r>
    </w:p>
    <w:p w14:paraId="4B0C7172" w14:textId="6C1F84F4" w:rsidR="00C92F3F" w:rsidRPr="000C239F" w:rsidRDefault="00C92F3F" w:rsidP="00B14738">
      <w:pPr>
        <w:numPr>
          <w:ilvl w:val="0"/>
          <w:numId w:val="10"/>
        </w:numPr>
        <w:tabs>
          <w:tab w:val="clear" w:pos="432"/>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 xml:space="preserve">The Goods will conform in all aspects to </w:t>
      </w:r>
      <w:r w:rsidR="0043628C" w:rsidRPr="000C239F">
        <w:rPr>
          <w:rFonts w:ascii="Arial" w:hAnsi="Arial"/>
          <w:color w:val="000000"/>
          <w:sz w:val="20"/>
          <w:szCs w:val="20"/>
        </w:rPr>
        <w:t xml:space="preserve">the specifications agreed by Caldic </w:t>
      </w:r>
      <w:r w:rsidRPr="000C239F">
        <w:rPr>
          <w:rFonts w:ascii="Arial" w:hAnsi="Arial"/>
          <w:color w:val="000000"/>
          <w:sz w:val="20"/>
          <w:szCs w:val="20"/>
        </w:rPr>
        <w:t>and samples provided;</w:t>
      </w:r>
      <w:r w:rsidR="0015579C" w:rsidRPr="000C239F">
        <w:rPr>
          <w:rFonts w:ascii="Arial" w:hAnsi="Arial"/>
          <w:color w:val="000000"/>
          <w:sz w:val="20"/>
          <w:szCs w:val="20"/>
          <w:lang w:eastAsia="zh-TW"/>
        </w:rPr>
        <w:br/>
      </w:r>
      <w:r w:rsidR="0015579C" w:rsidRPr="000C239F">
        <w:rPr>
          <w:rFonts w:ascii="Arial" w:hAnsi="Arial" w:cs="PMingLiU" w:hint="eastAsia"/>
          <w:color w:val="000000"/>
          <w:sz w:val="20"/>
          <w:szCs w:val="20"/>
        </w:rPr>
        <w:t>商品在各方面均符合</w:t>
      </w:r>
      <w:r w:rsidR="0015579C" w:rsidRPr="000C239F">
        <w:rPr>
          <w:rFonts w:ascii="Arial" w:hAnsi="Arial" w:hint="eastAsia"/>
          <w:color w:val="000000"/>
          <w:sz w:val="20"/>
          <w:szCs w:val="20"/>
        </w:rPr>
        <w:t xml:space="preserve"> </w:t>
      </w:r>
      <w:r w:rsidR="006E2CA7" w:rsidRPr="000C239F">
        <w:rPr>
          <w:rFonts w:ascii="Arial" w:hAnsi="Arial" w:hint="eastAsia"/>
          <w:color w:val="000000"/>
          <w:sz w:val="20"/>
          <w:szCs w:val="20"/>
        </w:rPr>
        <w:t>Caldic</w:t>
      </w:r>
      <w:r w:rsidR="0015579C" w:rsidRPr="000C239F">
        <w:rPr>
          <w:rFonts w:ascii="Arial" w:hAnsi="Arial" w:hint="eastAsia"/>
          <w:color w:val="000000"/>
          <w:sz w:val="20"/>
          <w:szCs w:val="20"/>
        </w:rPr>
        <w:t xml:space="preserve"> </w:t>
      </w:r>
      <w:r w:rsidR="006D22B5" w:rsidRPr="000C239F">
        <w:rPr>
          <w:rFonts w:ascii="Arial" w:hAnsi="Arial" w:cs="PMingLiU" w:hint="eastAsia"/>
          <w:color w:val="000000"/>
          <w:sz w:val="20"/>
          <w:szCs w:val="20"/>
          <w:lang w:eastAsia="zh-TW"/>
        </w:rPr>
        <w:t>所</w:t>
      </w:r>
      <w:r w:rsidR="0015579C" w:rsidRPr="000C239F">
        <w:rPr>
          <w:rFonts w:ascii="Arial" w:hAnsi="Arial" w:cs="PMingLiU" w:hint="eastAsia"/>
          <w:color w:val="000000"/>
          <w:sz w:val="20"/>
          <w:szCs w:val="20"/>
        </w:rPr>
        <w:t>同意</w:t>
      </w:r>
      <w:r w:rsidR="006D22B5" w:rsidRPr="000C239F">
        <w:rPr>
          <w:rFonts w:ascii="Arial" w:hAnsi="Arial" w:cs="PMingLiU" w:hint="eastAsia"/>
          <w:color w:val="000000"/>
          <w:sz w:val="20"/>
          <w:szCs w:val="20"/>
        </w:rPr>
        <w:t>及</w:t>
      </w:r>
      <w:r w:rsidR="00A56171" w:rsidRPr="000C239F">
        <w:rPr>
          <w:rFonts w:ascii="Arial" w:hAnsi="Arial" w:cs="PMingLiU" w:hint="eastAsia"/>
          <w:color w:val="000000"/>
          <w:sz w:val="20"/>
          <w:szCs w:val="20"/>
          <w:lang w:eastAsia="zh-TW"/>
        </w:rPr>
        <w:t>所提供</w:t>
      </w:r>
      <w:r w:rsidR="006D22B5" w:rsidRPr="000C239F">
        <w:rPr>
          <w:rFonts w:ascii="Arial" w:hAnsi="Arial" w:cs="PMingLiU" w:hint="eastAsia"/>
          <w:color w:val="000000"/>
          <w:sz w:val="20"/>
          <w:szCs w:val="20"/>
        </w:rPr>
        <w:t>樣品</w:t>
      </w:r>
      <w:r w:rsidR="0015579C" w:rsidRPr="000C239F">
        <w:rPr>
          <w:rFonts w:ascii="Arial" w:hAnsi="Arial" w:cs="PMingLiU" w:hint="eastAsia"/>
          <w:color w:val="000000"/>
          <w:sz w:val="20"/>
          <w:szCs w:val="20"/>
        </w:rPr>
        <w:t>之規格；</w:t>
      </w:r>
    </w:p>
    <w:p w14:paraId="4F2EB27A" w14:textId="016E480F" w:rsidR="00C92F3F" w:rsidRPr="000C239F" w:rsidRDefault="00C92F3F" w:rsidP="00B14738">
      <w:pPr>
        <w:numPr>
          <w:ilvl w:val="0"/>
          <w:numId w:val="10"/>
        </w:numPr>
        <w:tabs>
          <w:tab w:val="clear" w:pos="432"/>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The Goods will be adequately packaged and securely stored until delivery;</w:t>
      </w:r>
      <w:r w:rsidR="0015579C" w:rsidRPr="000C239F">
        <w:rPr>
          <w:rFonts w:ascii="Arial" w:hAnsi="Arial"/>
          <w:color w:val="000000"/>
          <w:sz w:val="20"/>
          <w:szCs w:val="20"/>
          <w:lang w:eastAsia="zh-TW"/>
        </w:rPr>
        <w:br/>
      </w:r>
      <w:r w:rsidR="0015579C" w:rsidRPr="000C239F">
        <w:rPr>
          <w:rFonts w:ascii="Arial" w:hAnsi="Arial" w:cs="PMingLiU" w:hint="eastAsia"/>
          <w:color w:val="000000"/>
          <w:sz w:val="20"/>
          <w:szCs w:val="20"/>
        </w:rPr>
        <w:t>商品在交貨前均妥善包裝與安全儲存；</w:t>
      </w:r>
    </w:p>
    <w:p w14:paraId="2A5D5E56" w14:textId="5E131B23" w:rsidR="00E65C4F" w:rsidRPr="000C239F" w:rsidRDefault="00C92F3F" w:rsidP="00B14738">
      <w:pPr>
        <w:numPr>
          <w:ilvl w:val="0"/>
          <w:numId w:val="10"/>
        </w:numPr>
        <w:tabs>
          <w:tab w:val="clear" w:pos="432"/>
          <w:tab w:val="left" w:pos="1134"/>
        </w:tabs>
        <w:spacing w:line="230" w:lineRule="exact"/>
        <w:ind w:left="567" w:right="72" w:hanging="567"/>
        <w:textAlignment w:val="baseline"/>
        <w:rPr>
          <w:rFonts w:ascii="Arial" w:hAnsi="Arial"/>
          <w:color w:val="000000"/>
          <w:sz w:val="20"/>
          <w:szCs w:val="20"/>
          <w:lang w:eastAsia="zh-TW"/>
        </w:rPr>
      </w:pPr>
      <w:r w:rsidRPr="000C239F">
        <w:rPr>
          <w:rFonts w:ascii="Arial" w:hAnsi="Arial"/>
          <w:color w:val="000000"/>
          <w:sz w:val="20"/>
          <w:szCs w:val="20"/>
        </w:rPr>
        <w:t>The Goods will be free from any defects, including latent defects;</w:t>
      </w:r>
      <w:r w:rsidR="000821C5" w:rsidRPr="000C239F">
        <w:rPr>
          <w:rFonts w:ascii="Arial" w:hAnsi="Arial"/>
          <w:color w:val="4A4A4A"/>
          <w:spacing w:val="1"/>
          <w:sz w:val="19"/>
          <w:szCs w:val="19"/>
          <w:shd w:val="clear" w:color="auto" w:fill="FDFDFD"/>
        </w:rPr>
        <w:t xml:space="preserve"> </w:t>
      </w:r>
      <w:r w:rsidR="000821C5" w:rsidRPr="000C239F">
        <w:rPr>
          <w:rFonts w:ascii="Arial" w:hAnsi="Arial"/>
          <w:color w:val="000000"/>
          <w:sz w:val="20"/>
          <w:szCs w:val="20"/>
        </w:rPr>
        <w:t>Notwithstanding anything to the contrary in this Agreement, there shall be no limitation on the timeframe for reporting or remedying latent defects in the Goods, provided that such reporting and remedy occur within the shelf life of the Goods as specified in the relevant Order or product specifications. Should any latent defects be discovered, the Supplier shall, at its own expense, promptly remedy the defects or replace the defective Goods with conforming Goods, to Caldic's satisfaction.</w:t>
      </w:r>
      <w:r w:rsidR="0015579C" w:rsidRPr="000C239F">
        <w:rPr>
          <w:rFonts w:ascii="Arial" w:hAnsi="Arial"/>
          <w:color w:val="000000"/>
          <w:sz w:val="20"/>
          <w:szCs w:val="20"/>
          <w:lang w:eastAsia="zh-TW"/>
        </w:rPr>
        <w:br/>
      </w:r>
      <w:r w:rsidR="0015579C" w:rsidRPr="000C239F">
        <w:rPr>
          <w:rFonts w:ascii="Arial" w:hAnsi="Arial" w:cs="PMingLiU" w:hint="eastAsia"/>
          <w:color w:val="000000"/>
          <w:sz w:val="20"/>
          <w:szCs w:val="20"/>
        </w:rPr>
        <w:t>商品無任何瑕疵，包括潛在瑕疵；即使本協議另有約定，商品潛在瑕疵之通報與修補不受</w:t>
      </w:r>
      <w:r w:rsidR="004A6909" w:rsidRPr="000C239F">
        <w:rPr>
          <w:rFonts w:ascii="Arial" w:hAnsi="Arial" w:cs="PMingLiU" w:hint="eastAsia"/>
          <w:color w:val="000000"/>
          <w:sz w:val="20"/>
          <w:szCs w:val="20"/>
          <w:lang w:eastAsia="zh-TW"/>
        </w:rPr>
        <w:t>任何</w:t>
      </w:r>
      <w:r w:rsidR="004A6909" w:rsidRPr="000C239F">
        <w:rPr>
          <w:rFonts w:ascii="Arial" w:hAnsi="Arial" w:cs="PMingLiU" w:hint="eastAsia"/>
          <w:color w:val="000000"/>
          <w:sz w:val="20"/>
          <w:szCs w:val="20"/>
        </w:rPr>
        <w:t>時限</w:t>
      </w:r>
      <w:r w:rsidR="0015579C" w:rsidRPr="000C239F">
        <w:rPr>
          <w:rFonts w:ascii="Arial" w:hAnsi="Arial" w:cs="PMingLiU" w:hint="eastAsia"/>
          <w:color w:val="000000"/>
          <w:sz w:val="20"/>
          <w:szCs w:val="20"/>
        </w:rPr>
        <w:t>限制，惟應於訂單或產品規格中載明之保存期限內完成通報與修補。</w:t>
      </w:r>
      <w:r w:rsidR="0015579C" w:rsidRPr="000C239F">
        <w:rPr>
          <w:rFonts w:ascii="Arial" w:hAnsi="Arial" w:cs="PMingLiU" w:hint="eastAsia"/>
          <w:color w:val="000000"/>
          <w:sz w:val="20"/>
          <w:szCs w:val="20"/>
          <w:lang w:eastAsia="zh-TW"/>
        </w:rPr>
        <w:t>若發現潛在瑕疵，供應商應自費立即修</w:t>
      </w:r>
      <w:r w:rsidR="004A6909" w:rsidRPr="000C239F">
        <w:rPr>
          <w:rFonts w:ascii="Arial" w:hAnsi="Arial" w:cs="PMingLiU" w:hint="eastAsia"/>
          <w:color w:val="000000"/>
          <w:sz w:val="20"/>
          <w:szCs w:val="20"/>
          <w:lang w:eastAsia="zh-TW"/>
        </w:rPr>
        <w:t>補瑕疵</w:t>
      </w:r>
      <w:r w:rsidR="0015579C" w:rsidRPr="000C239F">
        <w:rPr>
          <w:rFonts w:ascii="Arial" w:hAnsi="Arial" w:cs="PMingLiU" w:hint="eastAsia"/>
          <w:color w:val="000000"/>
          <w:sz w:val="20"/>
          <w:szCs w:val="20"/>
          <w:lang w:eastAsia="zh-TW"/>
        </w:rPr>
        <w:t>，或以合格商品替換之，</w:t>
      </w:r>
      <w:r w:rsidR="007C1853" w:rsidRPr="000C239F">
        <w:rPr>
          <w:rFonts w:ascii="Arial" w:hAnsi="Arial" w:cs="PMingLiU" w:hint="eastAsia"/>
          <w:color w:val="000000"/>
          <w:sz w:val="20"/>
          <w:szCs w:val="20"/>
          <w:lang w:eastAsia="zh-TW"/>
        </w:rPr>
        <w:t>以</w:t>
      </w:r>
      <w:r w:rsidR="00A56171" w:rsidRPr="000C239F">
        <w:rPr>
          <w:rFonts w:ascii="Arial" w:hAnsi="Arial" w:cs="PMingLiU" w:hint="eastAsia"/>
          <w:color w:val="000000"/>
          <w:sz w:val="20"/>
          <w:szCs w:val="20"/>
          <w:lang w:eastAsia="zh-TW"/>
        </w:rPr>
        <w:t>符合</w:t>
      </w:r>
      <w:r w:rsidR="0015579C"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A56171" w:rsidRPr="000C239F">
        <w:rPr>
          <w:rFonts w:ascii="Arial" w:hAnsi="Arial" w:cs="PMingLiU" w:hint="eastAsia"/>
          <w:color w:val="000000"/>
          <w:sz w:val="20"/>
          <w:szCs w:val="20"/>
          <w:lang w:eastAsia="zh-TW"/>
        </w:rPr>
        <w:t>之要求</w:t>
      </w:r>
      <w:r w:rsidR="0015579C" w:rsidRPr="000C239F">
        <w:rPr>
          <w:rFonts w:ascii="Arial" w:hAnsi="Arial" w:cs="PMingLiU" w:hint="eastAsia"/>
          <w:color w:val="000000"/>
          <w:sz w:val="20"/>
          <w:szCs w:val="20"/>
          <w:lang w:eastAsia="zh-TW"/>
        </w:rPr>
        <w:t>；</w:t>
      </w:r>
    </w:p>
    <w:p w14:paraId="0E21CEDE" w14:textId="687D8528" w:rsidR="00E65C4F" w:rsidRPr="000C239F" w:rsidRDefault="00C92F3F" w:rsidP="00B14738">
      <w:pPr>
        <w:numPr>
          <w:ilvl w:val="0"/>
          <w:numId w:val="10"/>
        </w:numPr>
        <w:tabs>
          <w:tab w:val="clear" w:pos="432"/>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Caldic will obtain clear title to the Goods;</w:t>
      </w:r>
      <w:r w:rsidR="0015579C" w:rsidRPr="000C239F">
        <w:rPr>
          <w:rFonts w:ascii="Arial" w:hAnsi="Arial"/>
          <w:color w:val="000000"/>
          <w:sz w:val="20"/>
          <w:szCs w:val="20"/>
          <w:lang w:eastAsia="zh-TW"/>
        </w:rPr>
        <w:br/>
      </w:r>
      <w:r w:rsidR="006E2CA7" w:rsidRPr="000C239F">
        <w:rPr>
          <w:rFonts w:ascii="Arial" w:hAnsi="Arial" w:hint="eastAsia"/>
          <w:color w:val="000000"/>
          <w:sz w:val="20"/>
          <w:szCs w:val="20"/>
        </w:rPr>
        <w:t>Caldic</w:t>
      </w:r>
      <w:r w:rsidR="0015579C" w:rsidRPr="000C239F">
        <w:rPr>
          <w:rFonts w:ascii="Arial" w:hAnsi="Arial" w:hint="eastAsia"/>
          <w:color w:val="000000"/>
          <w:sz w:val="20"/>
          <w:szCs w:val="20"/>
        </w:rPr>
        <w:t xml:space="preserve"> </w:t>
      </w:r>
      <w:r w:rsidR="0015579C" w:rsidRPr="000C239F">
        <w:rPr>
          <w:rFonts w:ascii="Arial" w:hAnsi="Arial" w:cs="PMingLiU" w:hint="eastAsia"/>
          <w:color w:val="000000"/>
          <w:sz w:val="20"/>
          <w:szCs w:val="20"/>
        </w:rPr>
        <w:t>將取得商品之完全所有權；</w:t>
      </w:r>
    </w:p>
    <w:p w14:paraId="4A853642" w14:textId="315F898B" w:rsidR="00E65C4F" w:rsidRPr="000C239F" w:rsidRDefault="00C92F3F" w:rsidP="00B14738">
      <w:pPr>
        <w:numPr>
          <w:ilvl w:val="0"/>
          <w:numId w:val="10"/>
        </w:numPr>
        <w:tabs>
          <w:tab w:val="clear" w:pos="432"/>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 xml:space="preserve">If you install the Goods, they will be properly installed and integrated into Caldic’s systems and </w:t>
      </w:r>
      <w:r w:rsidRPr="000C239F">
        <w:rPr>
          <w:rFonts w:ascii="Arial" w:hAnsi="Arial"/>
          <w:color w:val="000000"/>
          <w:sz w:val="20"/>
          <w:szCs w:val="20"/>
        </w:rPr>
        <w:lastRenderedPageBreak/>
        <w:t>property, and will be compatible with them without causing damage;</w:t>
      </w:r>
      <w:r w:rsidR="0015579C" w:rsidRPr="000C239F">
        <w:rPr>
          <w:rFonts w:ascii="Arial" w:hAnsi="Arial"/>
          <w:color w:val="000000"/>
          <w:sz w:val="20"/>
          <w:szCs w:val="20"/>
          <w:lang w:eastAsia="zh-TW"/>
        </w:rPr>
        <w:br/>
      </w:r>
      <w:r w:rsidR="0015579C" w:rsidRPr="000C239F">
        <w:rPr>
          <w:rFonts w:ascii="Arial" w:hAnsi="Arial" w:cs="PMingLiU" w:hint="eastAsia"/>
          <w:color w:val="000000"/>
          <w:sz w:val="20"/>
          <w:szCs w:val="20"/>
        </w:rPr>
        <w:t>若您負責安裝商品，則商品應妥善安裝並整合至</w:t>
      </w:r>
      <w:r w:rsidR="0015579C" w:rsidRPr="000C239F">
        <w:rPr>
          <w:rFonts w:ascii="Arial" w:hAnsi="Arial" w:hint="eastAsia"/>
          <w:color w:val="000000"/>
          <w:sz w:val="20"/>
          <w:szCs w:val="20"/>
        </w:rPr>
        <w:t xml:space="preserve"> </w:t>
      </w:r>
      <w:r w:rsidR="006E2CA7" w:rsidRPr="000C239F">
        <w:rPr>
          <w:rFonts w:ascii="Arial" w:hAnsi="Arial" w:hint="eastAsia"/>
          <w:color w:val="000000"/>
          <w:sz w:val="20"/>
          <w:szCs w:val="20"/>
        </w:rPr>
        <w:t>Caldic</w:t>
      </w:r>
      <w:r w:rsidR="0015579C" w:rsidRPr="000C239F">
        <w:rPr>
          <w:rFonts w:ascii="Arial" w:hAnsi="Arial" w:hint="eastAsia"/>
          <w:color w:val="000000"/>
          <w:sz w:val="20"/>
          <w:szCs w:val="20"/>
        </w:rPr>
        <w:t xml:space="preserve"> </w:t>
      </w:r>
      <w:r w:rsidR="0015579C" w:rsidRPr="000C239F">
        <w:rPr>
          <w:rFonts w:ascii="Arial" w:hAnsi="Arial" w:cs="PMingLiU" w:hint="eastAsia"/>
          <w:color w:val="000000"/>
          <w:sz w:val="20"/>
          <w:szCs w:val="20"/>
        </w:rPr>
        <w:t>系統與財產中，且應與其相容且不致造成損害；</w:t>
      </w:r>
    </w:p>
    <w:p w14:paraId="6E6AB4D7" w14:textId="4105584A" w:rsidR="00E65C4F" w:rsidRPr="000C239F" w:rsidRDefault="00C92F3F" w:rsidP="00B14738">
      <w:pPr>
        <w:numPr>
          <w:ilvl w:val="0"/>
          <w:numId w:val="10"/>
        </w:numPr>
        <w:tabs>
          <w:tab w:val="clear" w:pos="432"/>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The Goods will meet Caldic’s</w:t>
      </w:r>
      <w:r w:rsidR="001906D5" w:rsidRPr="000C239F">
        <w:rPr>
          <w:rFonts w:ascii="Arial" w:hAnsi="Arial"/>
          <w:color w:val="000000"/>
          <w:sz w:val="20"/>
          <w:szCs w:val="20"/>
        </w:rPr>
        <w:t xml:space="preserve"> </w:t>
      </w:r>
      <w:r w:rsidR="00C11029" w:rsidRPr="000C239F">
        <w:rPr>
          <w:rFonts w:ascii="Arial" w:hAnsi="Arial"/>
          <w:color w:val="000000"/>
          <w:sz w:val="20"/>
          <w:szCs w:val="20"/>
        </w:rPr>
        <w:t>(and where applicable, Caldic’s customers’)</w:t>
      </w:r>
      <w:r w:rsidRPr="000C239F">
        <w:rPr>
          <w:rFonts w:ascii="Arial" w:hAnsi="Arial"/>
          <w:color w:val="000000"/>
          <w:sz w:val="20"/>
          <w:szCs w:val="20"/>
        </w:rPr>
        <w:t xml:space="preserve"> requirements, be suitable for Caldic’s intended use and purpose, and meet Caldic’s specified specifications;</w:t>
      </w:r>
      <w:r w:rsidR="0015579C" w:rsidRPr="000C239F">
        <w:rPr>
          <w:rFonts w:ascii="Arial" w:hAnsi="Arial"/>
          <w:color w:val="000000"/>
          <w:sz w:val="20"/>
          <w:szCs w:val="20"/>
          <w:lang w:eastAsia="zh-TW"/>
        </w:rPr>
        <w:br/>
      </w:r>
      <w:r w:rsidR="0015579C" w:rsidRPr="000C239F">
        <w:rPr>
          <w:rFonts w:ascii="Arial" w:hAnsi="Arial" w:cs="PMingLiU" w:hint="eastAsia"/>
          <w:color w:val="000000"/>
          <w:sz w:val="20"/>
          <w:szCs w:val="20"/>
        </w:rPr>
        <w:t>商品應符合</w:t>
      </w:r>
      <w:r w:rsidR="0015579C" w:rsidRPr="000C239F">
        <w:rPr>
          <w:rFonts w:ascii="Arial" w:hAnsi="Arial" w:hint="eastAsia"/>
          <w:color w:val="000000"/>
          <w:sz w:val="20"/>
          <w:szCs w:val="20"/>
        </w:rPr>
        <w:t xml:space="preserve"> </w:t>
      </w:r>
      <w:r w:rsidR="006E2CA7" w:rsidRPr="000C239F">
        <w:rPr>
          <w:rFonts w:ascii="Arial" w:hAnsi="Arial" w:hint="eastAsia"/>
          <w:color w:val="000000"/>
          <w:sz w:val="20"/>
          <w:szCs w:val="20"/>
        </w:rPr>
        <w:t>Caldic</w:t>
      </w:r>
      <w:r w:rsidR="0015579C" w:rsidRPr="000C239F">
        <w:rPr>
          <w:rFonts w:ascii="Arial" w:hAnsi="Arial" w:cs="PMingLiU" w:hint="eastAsia"/>
          <w:color w:val="000000"/>
          <w:sz w:val="20"/>
          <w:szCs w:val="20"/>
        </w:rPr>
        <w:t>（及</w:t>
      </w:r>
      <w:r w:rsidR="006E2CA7" w:rsidRPr="000C239F">
        <w:rPr>
          <w:rFonts w:ascii="Arial" w:hAnsi="Arial" w:hint="eastAsia"/>
          <w:color w:val="000000"/>
          <w:sz w:val="20"/>
          <w:szCs w:val="20"/>
        </w:rPr>
        <w:t>Caldic</w:t>
      </w:r>
      <w:r w:rsidR="0015579C" w:rsidRPr="000C239F">
        <w:rPr>
          <w:rFonts w:ascii="Arial" w:hAnsi="Arial" w:hint="eastAsia"/>
          <w:color w:val="000000"/>
          <w:sz w:val="20"/>
          <w:szCs w:val="20"/>
        </w:rPr>
        <w:t xml:space="preserve"> </w:t>
      </w:r>
      <w:r w:rsidR="0015579C" w:rsidRPr="000C239F">
        <w:rPr>
          <w:rFonts w:ascii="Arial" w:hAnsi="Arial" w:cs="PMingLiU" w:hint="eastAsia"/>
          <w:color w:val="000000"/>
          <w:sz w:val="20"/>
          <w:szCs w:val="20"/>
        </w:rPr>
        <w:t>客戶</w:t>
      </w:r>
      <w:r w:rsidR="00A56171" w:rsidRPr="000C239F">
        <w:rPr>
          <w:rFonts w:ascii="Arial" w:hAnsi="Arial" w:cs="PMingLiU" w:hint="eastAsia"/>
          <w:color w:val="000000"/>
          <w:sz w:val="20"/>
          <w:szCs w:val="20"/>
          <w:lang w:eastAsia="zh-TW"/>
        </w:rPr>
        <w:t>，如有適用</w:t>
      </w:r>
      <w:r w:rsidR="0015579C" w:rsidRPr="000C239F">
        <w:rPr>
          <w:rFonts w:ascii="Arial" w:hAnsi="Arial" w:cs="PMingLiU" w:hint="eastAsia"/>
          <w:color w:val="000000"/>
          <w:sz w:val="20"/>
          <w:szCs w:val="20"/>
        </w:rPr>
        <w:t>）之要求，並適用於</w:t>
      </w:r>
      <w:r w:rsidR="0015579C" w:rsidRPr="000C239F">
        <w:rPr>
          <w:rFonts w:ascii="Arial" w:hAnsi="Arial" w:hint="eastAsia"/>
          <w:color w:val="000000"/>
          <w:sz w:val="20"/>
          <w:szCs w:val="20"/>
        </w:rPr>
        <w:t xml:space="preserve"> </w:t>
      </w:r>
      <w:r w:rsidR="006E2CA7" w:rsidRPr="000C239F">
        <w:rPr>
          <w:rFonts w:ascii="Arial" w:hAnsi="Arial" w:hint="eastAsia"/>
          <w:color w:val="000000"/>
          <w:sz w:val="20"/>
          <w:szCs w:val="20"/>
        </w:rPr>
        <w:t>Caldic</w:t>
      </w:r>
      <w:r w:rsidR="0015579C" w:rsidRPr="000C239F">
        <w:rPr>
          <w:rFonts w:ascii="Arial" w:hAnsi="Arial" w:hint="eastAsia"/>
          <w:color w:val="000000"/>
          <w:sz w:val="20"/>
          <w:szCs w:val="20"/>
        </w:rPr>
        <w:t xml:space="preserve"> </w:t>
      </w:r>
      <w:r w:rsidR="00ED4FAE" w:rsidRPr="000C239F">
        <w:rPr>
          <w:rFonts w:ascii="Arial" w:hAnsi="Arial" w:cs="PMingLiU" w:hint="eastAsia"/>
          <w:color w:val="000000"/>
          <w:sz w:val="20"/>
          <w:szCs w:val="20"/>
          <w:lang w:eastAsia="zh-TW"/>
        </w:rPr>
        <w:t>的</w:t>
      </w:r>
      <w:r w:rsidR="0015579C" w:rsidRPr="000C239F">
        <w:rPr>
          <w:rFonts w:ascii="Arial" w:hAnsi="Arial" w:cs="PMingLiU" w:hint="eastAsia"/>
          <w:color w:val="000000"/>
          <w:sz w:val="20"/>
          <w:szCs w:val="20"/>
        </w:rPr>
        <w:t>預期用途及目的，且符合</w:t>
      </w:r>
      <w:r w:rsidR="0015579C" w:rsidRPr="000C239F">
        <w:rPr>
          <w:rFonts w:ascii="Arial" w:hAnsi="Arial" w:hint="eastAsia"/>
          <w:color w:val="000000"/>
          <w:sz w:val="20"/>
          <w:szCs w:val="20"/>
        </w:rPr>
        <w:t xml:space="preserve"> </w:t>
      </w:r>
      <w:r w:rsidR="006E2CA7" w:rsidRPr="000C239F">
        <w:rPr>
          <w:rFonts w:ascii="Arial" w:hAnsi="Arial" w:hint="eastAsia"/>
          <w:color w:val="000000"/>
          <w:sz w:val="20"/>
          <w:szCs w:val="20"/>
        </w:rPr>
        <w:t>Caldic</w:t>
      </w:r>
      <w:r w:rsidR="0015579C" w:rsidRPr="000C239F">
        <w:rPr>
          <w:rFonts w:ascii="Arial" w:hAnsi="Arial" w:hint="eastAsia"/>
          <w:color w:val="000000"/>
          <w:sz w:val="20"/>
          <w:szCs w:val="20"/>
        </w:rPr>
        <w:t xml:space="preserve"> </w:t>
      </w:r>
      <w:r w:rsidR="0015579C" w:rsidRPr="000C239F">
        <w:rPr>
          <w:rFonts w:ascii="Arial" w:hAnsi="Arial" w:cs="PMingLiU" w:hint="eastAsia"/>
          <w:color w:val="000000"/>
          <w:sz w:val="20"/>
          <w:szCs w:val="20"/>
        </w:rPr>
        <w:t>所</w:t>
      </w:r>
      <w:r w:rsidR="00A56171" w:rsidRPr="000C239F">
        <w:rPr>
          <w:rFonts w:ascii="Arial" w:hAnsi="Arial" w:cs="PMingLiU" w:hint="eastAsia"/>
          <w:color w:val="000000"/>
          <w:sz w:val="20"/>
          <w:szCs w:val="20"/>
          <w:lang w:eastAsia="zh-TW"/>
        </w:rPr>
        <w:t>定</w:t>
      </w:r>
      <w:r w:rsidR="0015579C" w:rsidRPr="000C239F">
        <w:rPr>
          <w:rFonts w:ascii="Arial" w:hAnsi="Arial" w:cs="PMingLiU" w:hint="eastAsia"/>
          <w:color w:val="000000"/>
          <w:sz w:val="20"/>
          <w:szCs w:val="20"/>
        </w:rPr>
        <w:t>規格；</w:t>
      </w:r>
    </w:p>
    <w:p w14:paraId="70F95FCF" w14:textId="0518D432" w:rsidR="00E65C4F" w:rsidRPr="000C239F" w:rsidRDefault="00C92F3F" w:rsidP="00B14738">
      <w:pPr>
        <w:numPr>
          <w:ilvl w:val="0"/>
          <w:numId w:val="10"/>
        </w:numPr>
        <w:tabs>
          <w:tab w:val="clear" w:pos="432"/>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Caldic’s use of the Goods and receipt of the Services under this Agreement will not infringe upon the rights of any other person;</w:t>
      </w:r>
      <w:r w:rsidR="0015579C" w:rsidRPr="000C239F">
        <w:rPr>
          <w:rFonts w:ascii="Arial" w:hAnsi="Arial"/>
          <w:color w:val="000000"/>
          <w:sz w:val="20"/>
          <w:szCs w:val="20"/>
          <w:lang w:eastAsia="zh-TW"/>
        </w:rPr>
        <w:br/>
      </w:r>
      <w:r w:rsidR="006E2CA7" w:rsidRPr="000C239F">
        <w:rPr>
          <w:rFonts w:ascii="Arial" w:hAnsi="Arial" w:hint="eastAsia"/>
          <w:color w:val="000000"/>
          <w:sz w:val="20"/>
          <w:szCs w:val="20"/>
        </w:rPr>
        <w:t>Caldic</w:t>
      </w:r>
      <w:r w:rsidR="0015579C" w:rsidRPr="000C239F">
        <w:rPr>
          <w:rFonts w:ascii="Arial" w:hAnsi="Arial" w:hint="eastAsia"/>
          <w:color w:val="000000"/>
          <w:sz w:val="20"/>
          <w:szCs w:val="20"/>
        </w:rPr>
        <w:t xml:space="preserve"> </w:t>
      </w:r>
      <w:r w:rsidR="00ED4FAE" w:rsidRPr="000C239F">
        <w:rPr>
          <w:rFonts w:ascii="Arial" w:hAnsi="Arial" w:cs="PMingLiU" w:hint="eastAsia"/>
          <w:color w:val="000000"/>
          <w:sz w:val="20"/>
          <w:szCs w:val="20"/>
          <w:lang w:eastAsia="zh-TW"/>
        </w:rPr>
        <w:t>根據</w:t>
      </w:r>
      <w:r w:rsidR="0015579C" w:rsidRPr="000C239F">
        <w:rPr>
          <w:rFonts w:ascii="Arial" w:hAnsi="Arial" w:cs="PMingLiU" w:hint="eastAsia"/>
          <w:color w:val="000000"/>
          <w:sz w:val="20"/>
          <w:szCs w:val="20"/>
        </w:rPr>
        <w:t>本協議使用商品與接受服務不會侵</w:t>
      </w:r>
      <w:r w:rsidR="00A56171" w:rsidRPr="000C239F">
        <w:rPr>
          <w:rFonts w:ascii="Arial" w:hAnsi="Arial" w:cs="PMingLiU" w:hint="eastAsia"/>
          <w:color w:val="000000"/>
          <w:sz w:val="20"/>
          <w:szCs w:val="20"/>
          <w:lang w:eastAsia="zh-TW"/>
        </w:rPr>
        <w:t>害</w:t>
      </w:r>
      <w:r w:rsidR="0015579C" w:rsidRPr="000C239F">
        <w:rPr>
          <w:rFonts w:ascii="Arial" w:hAnsi="Arial" w:cs="PMingLiU" w:hint="eastAsia"/>
          <w:color w:val="000000"/>
          <w:sz w:val="20"/>
          <w:szCs w:val="20"/>
        </w:rPr>
        <w:t>任何第三人之權利；</w:t>
      </w:r>
    </w:p>
    <w:p w14:paraId="6BB7AA82" w14:textId="24913651" w:rsidR="00E65C4F" w:rsidRPr="000C239F" w:rsidRDefault="00C92F3F" w:rsidP="00B14738">
      <w:pPr>
        <w:numPr>
          <w:ilvl w:val="0"/>
          <w:numId w:val="10"/>
        </w:numPr>
        <w:tabs>
          <w:tab w:val="clear" w:pos="432"/>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 xml:space="preserve">You possess </w:t>
      </w:r>
      <w:r w:rsidR="006D2360" w:rsidRPr="000C239F">
        <w:rPr>
          <w:rFonts w:ascii="Arial" w:hAnsi="Arial"/>
          <w:color w:val="000000"/>
          <w:sz w:val="20"/>
          <w:szCs w:val="20"/>
        </w:rPr>
        <w:t xml:space="preserve">and will maintain </w:t>
      </w:r>
      <w:r w:rsidRPr="000C239F">
        <w:rPr>
          <w:rFonts w:ascii="Arial" w:hAnsi="Arial"/>
          <w:color w:val="000000"/>
          <w:sz w:val="20"/>
          <w:szCs w:val="20"/>
        </w:rPr>
        <w:t>all necessary consents, licenses, and authorities to provide the Goods and Services;</w:t>
      </w:r>
      <w:r w:rsidR="0015579C" w:rsidRPr="000C239F">
        <w:rPr>
          <w:rFonts w:ascii="Arial" w:hAnsi="Arial"/>
          <w:color w:val="000000"/>
          <w:sz w:val="20"/>
          <w:szCs w:val="20"/>
          <w:lang w:eastAsia="zh-TW"/>
        </w:rPr>
        <w:br/>
      </w:r>
      <w:r w:rsidR="0015579C" w:rsidRPr="000C239F">
        <w:rPr>
          <w:rFonts w:ascii="Arial" w:hAnsi="Arial" w:cs="PMingLiU" w:hint="eastAsia"/>
          <w:color w:val="000000"/>
          <w:sz w:val="20"/>
          <w:szCs w:val="20"/>
        </w:rPr>
        <w:t>您擁有並將維持提供商品與服務所</w:t>
      </w:r>
      <w:r w:rsidR="00ED4FAE" w:rsidRPr="000C239F">
        <w:rPr>
          <w:rFonts w:ascii="Arial" w:hAnsi="Arial" w:cs="PMingLiU" w:hint="eastAsia"/>
          <w:color w:val="000000"/>
          <w:sz w:val="20"/>
          <w:szCs w:val="20"/>
          <w:lang w:eastAsia="zh-TW"/>
        </w:rPr>
        <w:t>必需</w:t>
      </w:r>
      <w:r w:rsidR="0015579C" w:rsidRPr="000C239F">
        <w:rPr>
          <w:rFonts w:ascii="Arial" w:hAnsi="Arial" w:cs="PMingLiU" w:hint="eastAsia"/>
          <w:color w:val="000000"/>
          <w:sz w:val="20"/>
          <w:szCs w:val="20"/>
        </w:rPr>
        <w:t>之一切同意、</w:t>
      </w:r>
      <w:r w:rsidR="00A56171" w:rsidRPr="000C239F">
        <w:rPr>
          <w:rFonts w:ascii="Arial" w:hAnsi="Arial" w:cs="PMingLiU" w:hint="eastAsia"/>
          <w:color w:val="000000"/>
          <w:sz w:val="20"/>
          <w:szCs w:val="20"/>
          <w:lang w:eastAsia="zh-TW"/>
        </w:rPr>
        <w:t>許可</w:t>
      </w:r>
      <w:r w:rsidR="0015579C" w:rsidRPr="000C239F">
        <w:rPr>
          <w:rFonts w:ascii="Arial" w:hAnsi="Arial" w:cs="PMingLiU" w:hint="eastAsia"/>
          <w:color w:val="000000"/>
          <w:sz w:val="20"/>
          <w:szCs w:val="20"/>
        </w:rPr>
        <w:t>及權限；</w:t>
      </w:r>
    </w:p>
    <w:p w14:paraId="44774D41" w14:textId="70AD711B" w:rsidR="000E0FF4" w:rsidRPr="000C239F" w:rsidRDefault="00C92F3F" w:rsidP="00B14738">
      <w:pPr>
        <w:numPr>
          <w:ilvl w:val="0"/>
          <w:numId w:val="10"/>
        </w:numPr>
        <w:tabs>
          <w:tab w:val="clear" w:pos="432"/>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The Services will be performed promptly with due diligence, care, and skill by appropriately trained, qualified, experienced, and supervised individuals;</w:t>
      </w:r>
      <w:r w:rsidR="0015579C" w:rsidRPr="000C239F">
        <w:rPr>
          <w:rFonts w:ascii="Arial" w:hAnsi="Arial"/>
          <w:color w:val="000000"/>
          <w:sz w:val="20"/>
          <w:szCs w:val="20"/>
          <w:lang w:eastAsia="zh-TW"/>
        </w:rPr>
        <w:br/>
      </w:r>
      <w:r w:rsidR="0015579C" w:rsidRPr="000C239F">
        <w:rPr>
          <w:rFonts w:ascii="Arial" w:hAnsi="Arial" w:cs="PMingLiU" w:hint="eastAsia"/>
          <w:color w:val="000000"/>
          <w:sz w:val="20"/>
          <w:szCs w:val="20"/>
        </w:rPr>
        <w:t>服務將由受過適當訓練、具備資格、經驗並受監督之人員以勤勉、謹慎與專業之態度迅速提供；</w:t>
      </w:r>
    </w:p>
    <w:p w14:paraId="32A4B4CE" w14:textId="2AF5D7FB" w:rsidR="000E0FF4" w:rsidRPr="000C239F" w:rsidRDefault="00C92F3F" w:rsidP="00B14738">
      <w:pPr>
        <w:numPr>
          <w:ilvl w:val="0"/>
          <w:numId w:val="10"/>
        </w:numPr>
        <w:tabs>
          <w:tab w:val="clear" w:pos="432"/>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All information provided by you in connection with this Agreement is accurate, complete, and truthful;</w:t>
      </w:r>
      <w:r w:rsidR="0015579C" w:rsidRPr="000C239F">
        <w:rPr>
          <w:rFonts w:ascii="Arial" w:hAnsi="Arial"/>
          <w:color w:val="000000"/>
          <w:sz w:val="20"/>
          <w:szCs w:val="20"/>
          <w:lang w:eastAsia="zh-TW"/>
        </w:rPr>
        <w:br/>
      </w:r>
      <w:r w:rsidR="0015579C" w:rsidRPr="000C239F">
        <w:rPr>
          <w:rFonts w:ascii="Arial" w:hAnsi="Arial" w:cs="PMingLiU" w:hint="eastAsia"/>
          <w:color w:val="000000"/>
          <w:sz w:val="20"/>
          <w:szCs w:val="20"/>
        </w:rPr>
        <w:t>您就本協議所提供之所有資訊皆為正確、完整且真實；</w:t>
      </w:r>
    </w:p>
    <w:p w14:paraId="3AB06734" w14:textId="4CF0EE15" w:rsidR="00C92F3F" w:rsidRPr="000C239F" w:rsidRDefault="00C92F3F" w:rsidP="00B14738">
      <w:pPr>
        <w:numPr>
          <w:ilvl w:val="0"/>
          <w:numId w:val="10"/>
        </w:numPr>
        <w:tabs>
          <w:tab w:val="clear" w:pos="432"/>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You do not have any conflicts of interest related to this Agreement.</w:t>
      </w:r>
      <w:r w:rsidR="0015579C" w:rsidRPr="000C239F">
        <w:rPr>
          <w:rFonts w:ascii="Arial" w:hAnsi="Arial"/>
          <w:color w:val="000000"/>
          <w:sz w:val="20"/>
          <w:szCs w:val="20"/>
          <w:lang w:eastAsia="zh-TW"/>
        </w:rPr>
        <w:br/>
      </w:r>
      <w:r w:rsidR="0015579C" w:rsidRPr="000C239F">
        <w:rPr>
          <w:rFonts w:ascii="Arial" w:hAnsi="Arial" w:cs="PMingLiU" w:hint="eastAsia"/>
          <w:color w:val="000000"/>
          <w:sz w:val="20"/>
          <w:szCs w:val="20"/>
        </w:rPr>
        <w:t>您並無與本協議相關之任何利益衝突情形。</w:t>
      </w:r>
    </w:p>
    <w:p w14:paraId="49BB9516" w14:textId="5CCC3BC6" w:rsidR="00CC0A4D" w:rsidRPr="000C239F" w:rsidRDefault="00C92F3F" w:rsidP="00B14738">
      <w:pPr>
        <w:tabs>
          <w:tab w:val="left" w:pos="432"/>
        </w:tabs>
        <w:spacing w:before="178"/>
        <w:ind w:right="72"/>
        <w:textAlignment w:val="baseline"/>
        <w:rPr>
          <w:rFonts w:ascii="Arial" w:hAnsi="Arial"/>
          <w:b/>
          <w:color w:val="000000"/>
          <w:spacing w:val="-2"/>
          <w:sz w:val="20"/>
          <w:szCs w:val="20"/>
          <w:lang w:eastAsia="zh-TW"/>
        </w:rPr>
      </w:pPr>
      <w:r w:rsidRPr="000C239F">
        <w:rPr>
          <w:rFonts w:ascii="Arial" w:hAnsi="Arial"/>
          <w:color w:val="000000"/>
          <w:sz w:val="20"/>
          <w:szCs w:val="20"/>
        </w:rPr>
        <w:t>These warranties are in addition to</w:t>
      </w:r>
      <w:r w:rsidR="00BF04BB" w:rsidRPr="000C239F">
        <w:rPr>
          <w:rFonts w:ascii="Arial" w:hAnsi="Arial" w:hint="eastAsia"/>
          <w:color w:val="000000"/>
          <w:sz w:val="20"/>
          <w:szCs w:val="20"/>
          <w:lang w:eastAsia="zh-TW"/>
        </w:rPr>
        <w:t xml:space="preserve"> and do not exclude</w:t>
      </w:r>
      <w:r w:rsidRPr="000C239F">
        <w:rPr>
          <w:rFonts w:ascii="Arial" w:hAnsi="Arial"/>
          <w:color w:val="000000"/>
          <w:sz w:val="20"/>
          <w:szCs w:val="20"/>
        </w:rPr>
        <w:t xml:space="preserve"> any other warranties and guarantees implied by law</w:t>
      </w:r>
      <w:r w:rsidR="00AD6C3C" w:rsidRPr="000C239F">
        <w:rPr>
          <w:rFonts w:ascii="Arial" w:hAnsi="Arial"/>
          <w:color w:val="000000"/>
          <w:sz w:val="20"/>
          <w:szCs w:val="20"/>
        </w:rPr>
        <w:t>.</w:t>
      </w:r>
      <w:r w:rsidR="00C27050" w:rsidRPr="000C239F">
        <w:rPr>
          <w:rFonts w:ascii="Arial" w:hAnsi="Arial"/>
          <w:b/>
          <w:color w:val="000000"/>
          <w:spacing w:val="-2"/>
          <w:sz w:val="20"/>
          <w:szCs w:val="20"/>
        </w:rPr>
        <w:tab/>
      </w:r>
      <w:r w:rsidR="0015579C" w:rsidRPr="000C239F">
        <w:rPr>
          <w:rFonts w:ascii="Arial" w:hAnsi="Arial"/>
          <w:b/>
          <w:color w:val="000000"/>
          <w:spacing w:val="-2"/>
          <w:sz w:val="20"/>
          <w:szCs w:val="20"/>
          <w:lang w:eastAsia="zh-TW"/>
        </w:rPr>
        <w:br/>
      </w:r>
      <w:r w:rsidR="0015579C" w:rsidRPr="000C239F">
        <w:rPr>
          <w:rFonts w:ascii="Arial" w:hAnsi="Arial" w:hint="eastAsia"/>
          <w:bCs/>
          <w:color w:val="000000"/>
          <w:spacing w:val="-2"/>
          <w:sz w:val="20"/>
          <w:szCs w:val="20"/>
          <w:lang w:eastAsia="zh-TW"/>
        </w:rPr>
        <w:t>以上</w:t>
      </w:r>
      <w:r w:rsidR="00BF04BB" w:rsidRPr="000C239F">
        <w:rPr>
          <w:rFonts w:ascii="Arial" w:hAnsi="Arial" w:hint="eastAsia"/>
          <w:bCs/>
          <w:color w:val="000000"/>
          <w:spacing w:val="-2"/>
          <w:sz w:val="20"/>
          <w:szCs w:val="20"/>
          <w:lang w:eastAsia="zh-TW"/>
        </w:rPr>
        <w:t>擔</w:t>
      </w:r>
      <w:r w:rsidR="0015579C" w:rsidRPr="000C239F">
        <w:rPr>
          <w:rFonts w:ascii="Arial" w:hAnsi="Arial" w:hint="eastAsia"/>
          <w:bCs/>
          <w:color w:val="000000"/>
          <w:spacing w:val="-2"/>
          <w:sz w:val="20"/>
          <w:szCs w:val="20"/>
          <w:lang w:eastAsia="zh-TW"/>
        </w:rPr>
        <w:t>保條款</w:t>
      </w:r>
      <w:r w:rsidR="00BF04BB" w:rsidRPr="000C239F">
        <w:rPr>
          <w:rFonts w:ascii="Arial" w:hAnsi="Arial" w:hint="eastAsia"/>
          <w:bCs/>
          <w:color w:val="000000"/>
          <w:spacing w:val="-2"/>
          <w:sz w:val="20"/>
          <w:szCs w:val="20"/>
          <w:lang w:eastAsia="zh-TW"/>
        </w:rPr>
        <w:t>為額外且並未排除</w:t>
      </w:r>
      <w:r w:rsidR="0015579C" w:rsidRPr="000C239F">
        <w:rPr>
          <w:rFonts w:ascii="Arial" w:hAnsi="Arial" w:hint="eastAsia"/>
          <w:bCs/>
          <w:color w:val="000000"/>
          <w:spacing w:val="-2"/>
          <w:sz w:val="20"/>
          <w:szCs w:val="20"/>
          <w:lang w:eastAsia="zh-TW"/>
        </w:rPr>
        <w:t>法律所</w:t>
      </w:r>
      <w:r w:rsidR="00BF04BB" w:rsidRPr="000C239F">
        <w:rPr>
          <w:rFonts w:ascii="Arial" w:hAnsi="Arial" w:hint="eastAsia"/>
          <w:bCs/>
          <w:color w:val="000000"/>
          <w:spacing w:val="-2"/>
          <w:sz w:val="20"/>
          <w:szCs w:val="20"/>
          <w:lang w:eastAsia="zh-TW"/>
        </w:rPr>
        <w:t>默示</w:t>
      </w:r>
      <w:r w:rsidR="0015579C" w:rsidRPr="000C239F">
        <w:rPr>
          <w:rFonts w:ascii="Arial" w:hAnsi="Arial" w:hint="eastAsia"/>
          <w:bCs/>
          <w:color w:val="000000"/>
          <w:spacing w:val="-2"/>
          <w:sz w:val="20"/>
          <w:szCs w:val="20"/>
          <w:lang w:eastAsia="zh-TW"/>
        </w:rPr>
        <w:t>規定之其他</w:t>
      </w:r>
      <w:r w:rsidR="00BF04BB" w:rsidRPr="000C239F">
        <w:rPr>
          <w:rFonts w:ascii="Arial" w:hAnsi="Arial" w:hint="eastAsia"/>
          <w:bCs/>
          <w:color w:val="000000"/>
          <w:spacing w:val="-2"/>
          <w:sz w:val="20"/>
          <w:szCs w:val="20"/>
          <w:lang w:eastAsia="zh-TW"/>
        </w:rPr>
        <w:t>擔保與</w:t>
      </w:r>
      <w:r w:rsidR="0015579C" w:rsidRPr="000C239F">
        <w:rPr>
          <w:rFonts w:ascii="Arial" w:hAnsi="Arial" w:hint="eastAsia"/>
          <w:bCs/>
          <w:color w:val="000000"/>
          <w:spacing w:val="-2"/>
          <w:sz w:val="20"/>
          <w:szCs w:val="20"/>
          <w:lang w:eastAsia="zh-TW"/>
        </w:rPr>
        <w:t>保證。</w:t>
      </w:r>
    </w:p>
    <w:p w14:paraId="0415DA22" w14:textId="5165A533" w:rsidR="007837B0" w:rsidRDefault="00D856AB" w:rsidP="00B14738">
      <w:pPr>
        <w:tabs>
          <w:tab w:val="left" w:pos="432"/>
        </w:tabs>
        <w:spacing w:before="178"/>
        <w:ind w:right="72"/>
        <w:textAlignment w:val="baseline"/>
        <w:rPr>
          <w:rFonts w:ascii="Arial" w:hAnsi="Arial"/>
          <w:b/>
          <w:color w:val="000000"/>
          <w:spacing w:val="-2"/>
          <w:sz w:val="20"/>
          <w:szCs w:val="20"/>
        </w:rPr>
      </w:pPr>
      <w:r w:rsidRPr="000C239F">
        <w:rPr>
          <w:rFonts w:ascii="Arial" w:hAnsi="Arial" w:hint="eastAsia"/>
          <w:b/>
          <w:color w:val="000000"/>
          <w:spacing w:val="-2"/>
          <w:sz w:val="20"/>
          <w:szCs w:val="20"/>
          <w:lang w:eastAsia="zh-TW"/>
        </w:rPr>
        <w:t>7</w:t>
      </w:r>
      <w:r w:rsidR="00C27050" w:rsidRPr="000C239F">
        <w:rPr>
          <w:rFonts w:ascii="Arial" w:hAnsi="Arial"/>
          <w:b/>
          <w:color w:val="000000"/>
          <w:spacing w:val="-2"/>
          <w:sz w:val="20"/>
          <w:szCs w:val="20"/>
        </w:rPr>
        <w:t>.</w:t>
      </w:r>
      <w:r w:rsidR="00C27050" w:rsidRPr="000C239F">
        <w:rPr>
          <w:rFonts w:ascii="Arial" w:hAnsi="Arial"/>
          <w:b/>
          <w:color w:val="000000"/>
          <w:spacing w:val="-2"/>
          <w:sz w:val="20"/>
          <w:szCs w:val="20"/>
        </w:rPr>
        <w:tab/>
      </w:r>
      <w:r w:rsidR="000A5E7B">
        <w:rPr>
          <w:rFonts w:ascii="Arial" w:hAnsi="Arial"/>
          <w:b/>
          <w:color w:val="000000"/>
          <w:spacing w:val="-2"/>
          <w:sz w:val="20"/>
          <w:szCs w:val="20"/>
        </w:rPr>
        <w:t>Shelf Life Requirement</w:t>
      </w:r>
    </w:p>
    <w:p w14:paraId="48D19B96" w14:textId="77777777" w:rsidR="00E7489A" w:rsidRDefault="00E7489A" w:rsidP="00E7489A">
      <w:pPr>
        <w:pStyle w:val="Heading1"/>
        <w:numPr>
          <w:ilvl w:val="0"/>
          <w:numId w:val="21"/>
        </w:numPr>
        <w:tabs>
          <w:tab w:val="left" w:pos="536"/>
        </w:tabs>
        <w:spacing w:before="93"/>
        <w:ind w:left="458" w:hanging="329"/>
        <w:rPr>
          <w:b w:val="0"/>
          <w:bCs w:val="0"/>
        </w:rPr>
      </w:pPr>
      <w:r w:rsidRPr="008367B0">
        <w:rPr>
          <w:b w:val="0"/>
          <w:bCs w:val="0"/>
        </w:rPr>
        <w:t>All Goods supplied to Caldic must, at the time of shipment, have either (a) at least 75% of their total labelled shelf life remaining, or (b) a minimum of 12 months’ shelf life remaining.</w:t>
      </w:r>
    </w:p>
    <w:p w14:paraId="2C4AA5CE" w14:textId="6B3A22D4" w:rsidR="00E7489A" w:rsidRPr="008367B0" w:rsidRDefault="00E7489A" w:rsidP="00E7489A">
      <w:pPr>
        <w:pStyle w:val="Heading1"/>
        <w:numPr>
          <w:ilvl w:val="0"/>
          <w:numId w:val="21"/>
        </w:numPr>
        <w:tabs>
          <w:tab w:val="left" w:pos="536"/>
        </w:tabs>
        <w:spacing w:before="93"/>
        <w:ind w:left="458" w:hanging="329"/>
        <w:rPr>
          <w:b w:val="0"/>
          <w:bCs w:val="0"/>
        </w:rPr>
      </w:pPr>
      <w:r w:rsidRPr="008367B0">
        <w:rPr>
          <w:b w:val="0"/>
          <w:bCs w:val="0"/>
        </w:rPr>
        <w:t xml:space="preserve">Where </w:t>
      </w:r>
      <w:r w:rsidR="00E02B08">
        <w:rPr>
          <w:b w:val="0"/>
          <w:bCs w:val="0"/>
        </w:rPr>
        <w:t>you are</w:t>
      </w:r>
      <w:r w:rsidRPr="008367B0">
        <w:rPr>
          <w:b w:val="0"/>
          <w:bCs w:val="0"/>
        </w:rPr>
        <w:t xml:space="preserve"> unable to supply Goods meeting the above shelf life requirement, </w:t>
      </w:r>
      <w:r>
        <w:rPr>
          <w:b w:val="0"/>
          <w:bCs w:val="0"/>
        </w:rPr>
        <w:t xml:space="preserve">you </w:t>
      </w:r>
      <w:r w:rsidRPr="008367B0">
        <w:rPr>
          <w:b w:val="0"/>
          <w:bCs w:val="0"/>
        </w:rPr>
        <w:t>must, prior to shipment, provide Caldic in writing with the relevant batch details, manufacturing date, expiry date and calculated remaining shelf life. Such Goods shall not be dispatched until Caldic has given its prior written acceptance. Caldic’s acceptance of any non</w:t>
      </w:r>
      <w:r w:rsidRPr="008367B0">
        <w:rPr>
          <w:b w:val="0"/>
          <w:bCs w:val="0"/>
        </w:rPr>
        <w:noBreakHyphen/>
        <w:t>compliant Goods shall not constitute a waiver of this clause for future shipments.</w:t>
      </w:r>
    </w:p>
    <w:p w14:paraId="0BAF3183" w14:textId="77777777" w:rsidR="000A5E7B" w:rsidRDefault="000A5E7B" w:rsidP="00B14738">
      <w:pPr>
        <w:tabs>
          <w:tab w:val="left" w:pos="432"/>
        </w:tabs>
        <w:spacing w:before="178"/>
        <w:ind w:right="72"/>
        <w:textAlignment w:val="baseline"/>
        <w:rPr>
          <w:rFonts w:ascii="Arial" w:hAnsi="Arial"/>
          <w:b/>
          <w:color w:val="000000"/>
          <w:spacing w:val="-2"/>
          <w:sz w:val="20"/>
          <w:szCs w:val="20"/>
        </w:rPr>
      </w:pPr>
    </w:p>
    <w:p w14:paraId="08F2DC89" w14:textId="1C2E0A25" w:rsidR="00E14DAE" w:rsidRPr="000C239F" w:rsidRDefault="000A5E7B" w:rsidP="00B14738">
      <w:pPr>
        <w:tabs>
          <w:tab w:val="left" w:pos="432"/>
        </w:tabs>
        <w:spacing w:before="178"/>
        <w:ind w:right="72"/>
        <w:textAlignment w:val="baseline"/>
        <w:rPr>
          <w:rFonts w:ascii="Arial" w:hAnsi="Arial"/>
          <w:b/>
          <w:color w:val="000000"/>
          <w:spacing w:val="-2"/>
          <w:sz w:val="20"/>
          <w:szCs w:val="20"/>
          <w:lang w:eastAsia="zh-TW"/>
        </w:rPr>
      </w:pPr>
      <w:r>
        <w:rPr>
          <w:rFonts w:ascii="Arial" w:hAnsi="Arial"/>
          <w:b/>
          <w:color w:val="000000"/>
          <w:spacing w:val="-2"/>
          <w:sz w:val="20"/>
          <w:szCs w:val="20"/>
        </w:rPr>
        <w:t xml:space="preserve">8. </w:t>
      </w:r>
      <w:r w:rsidR="00C27050" w:rsidRPr="000C239F">
        <w:rPr>
          <w:rFonts w:ascii="Arial" w:hAnsi="Arial"/>
          <w:b/>
          <w:color w:val="000000"/>
          <w:spacing w:val="-2"/>
          <w:sz w:val="20"/>
          <w:szCs w:val="20"/>
        </w:rPr>
        <w:t>Health &amp; Safety &amp; Security</w:t>
      </w:r>
      <w:r w:rsidR="006D2360" w:rsidRPr="000C239F">
        <w:rPr>
          <w:rFonts w:ascii="Arial" w:hAnsi="Arial"/>
          <w:b/>
          <w:color w:val="000000"/>
          <w:spacing w:val="-2"/>
          <w:sz w:val="20"/>
          <w:szCs w:val="20"/>
        </w:rPr>
        <w:t xml:space="preserve"> &amp; Compliance</w:t>
      </w:r>
      <w:r w:rsidR="00FD3C15" w:rsidRPr="000C239F">
        <w:rPr>
          <w:rFonts w:ascii="Arial" w:hAnsi="Arial" w:hint="eastAsia"/>
          <w:b/>
          <w:color w:val="000000"/>
          <w:spacing w:val="-2"/>
          <w:sz w:val="20"/>
          <w:szCs w:val="20"/>
          <w:lang w:eastAsia="zh-TW"/>
        </w:rPr>
        <w:t xml:space="preserve"> </w:t>
      </w:r>
      <w:r w:rsidR="0015579C" w:rsidRPr="000C239F">
        <w:rPr>
          <w:rFonts w:ascii="Arial" w:hAnsi="Arial" w:hint="eastAsia"/>
          <w:b/>
          <w:color w:val="000000"/>
          <w:spacing w:val="-2"/>
          <w:sz w:val="20"/>
          <w:szCs w:val="20"/>
          <w:lang w:eastAsia="zh-TW"/>
        </w:rPr>
        <w:t>衛生、安全、保安與法規遵循</w:t>
      </w:r>
    </w:p>
    <w:p w14:paraId="243CCE6E" w14:textId="279F7AE8" w:rsidR="00EF480C" w:rsidRPr="000C239F" w:rsidRDefault="00EF480C" w:rsidP="00B14738">
      <w:pPr>
        <w:spacing w:line="224" w:lineRule="exact"/>
        <w:ind w:right="72"/>
        <w:textAlignment w:val="baseline"/>
        <w:rPr>
          <w:rFonts w:ascii="Arial" w:hAnsi="Arial"/>
          <w:color w:val="000000"/>
          <w:spacing w:val="-7"/>
          <w:sz w:val="20"/>
          <w:szCs w:val="20"/>
          <w:lang w:eastAsia="zh-TW"/>
        </w:rPr>
      </w:pPr>
      <w:r w:rsidRPr="000C239F">
        <w:rPr>
          <w:rFonts w:ascii="Arial" w:hAnsi="Arial"/>
          <w:color w:val="000000"/>
          <w:spacing w:val="-7"/>
          <w:sz w:val="20"/>
          <w:szCs w:val="20"/>
        </w:rPr>
        <w:t>You are required to:</w:t>
      </w:r>
      <w:r w:rsidR="0015579C" w:rsidRPr="000C239F">
        <w:rPr>
          <w:rFonts w:ascii="Arial" w:hAnsi="Arial"/>
          <w:color w:val="000000"/>
          <w:spacing w:val="-7"/>
          <w:sz w:val="20"/>
          <w:szCs w:val="20"/>
          <w:lang w:eastAsia="zh-TW"/>
        </w:rPr>
        <w:br/>
      </w:r>
      <w:r w:rsidR="0015579C" w:rsidRPr="000C239F">
        <w:rPr>
          <w:rFonts w:ascii="Arial" w:hAnsi="Arial" w:hint="eastAsia"/>
          <w:color w:val="000000"/>
          <w:spacing w:val="-7"/>
          <w:sz w:val="20"/>
          <w:szCs w:val="20"/>
          <w:lang w:eastAsia="zh-TW"/>
        </w:rPr>
        <w:t>您</w:t>
      </w:r>
      <w:r w:rsidR="003421D8" w:rsidRPr="000C239F">
        <w:rPr>
          <w:rFonts w:ascii="Arial" w:hAnsi="Arial" w:hint="eastAsia"/>
          <w:color w:val="000000"/>
          <w:spacing w:val="-7"/>
          <w:sz w:val="20"/>
          <w:szCs w:val="20"/>
          <w:lang w:eastAsia="zh-TW"/>
        </w:rPr>
        <w:t>必</w:t>
      </w:r>
      <w:r w:rsidR="0015579C" w:rsidRPr="000C239F">
        <w:rPr>
          <w:rFonts w:ascii="Arial" w:hAnsi="Arial" w:hint="eastAsia"/>
          <w:color w:val="000000"/>
          <w:spacing w:val="-7"/>
          <w:sz w:val="20"/>
          <w:szCs w:val="20"/>
          <w:lang w:eastAsia="zh-TW"/>
        </w:rPr>
        <w:t>須：</w:t>
      </w:r>
    </w:p>
    <w:p w14:paraId="4BC81DB7" w14:textId="77777777" w:rsidR="00EF480C" w:rsidRPr="000C239F" w:rsidRDefault="00EF480C" w:rsidP="00B14738">
      <w:pPr>
        <w:spacing w:line="224" w:lineRule="exact"/>
        <w:ind w:right="72"/>
        <w:textAlignment w:val="baseline"/>
        <w:rPr>
          <w:rFonts w:ascii="Arial" w:hAnsi="Arial"/>
          <w:color w:val="000000"/>
          <w:spacing w:val="-7"/>
          <w:sz w:val="20"/>
          <w:szCs w:val="20"/>
        </w:rPr>
      </w:pPr>
    </w:p>
    <w:p w14:paraId="6A6BD16A" w14:textId="20F2F535" w:rsidR="006D2360" w:rsidRPr="000C239F" w:rsidRDefault="006D2360" w:rsidP="00B14738">
      <w:pPr>
        <w:numPr>
          <w:ilvl w:val="0"/>
          <w:numId w:val="3"/>
        </w:numPr>
        <w:tabs>
          <w:tab w:val="clear" w:pos="432"/>
          <w:tab w:val="left" w:pos="567"/>
        </w:tabs>
        <w:spacing w:line="224" w:lineRule="exact"/>
        <w:ind w:left="567" w:right="72" w:hanging="567"/>
        <w:textAlignment w:val="baseline"/>
        <w:rPr>
          <w:rFonts w:ascii="Arial" w:hAnsi="Arial"/>
          <w:color w:val="000000"/>
          <w:spacing w:val="-7"/>
          <w:sz w:val="20"/>
          <w:szCs w:val="20"/>
          <w:lang w:eastAsia="zh-TW"/>
        </w:rPr>
      </w:pPr>
      <w:r w:rsidRPr="000C239F">
        <w:rPr>
          <w:rFonts w:ascii="Arial" w:hAnsi="Arial"/>
          <w:color w:val="000000"/>
          <w:spacing w:val="-7"/>
          <w:sz w:val="20"/>
          <w:szCs w:val="20"/>
        </w:rPr>
        <w:t xml:space="preserve">Comply with all laws and regulations which are applicable to your supply of the Goods/provision of the Services. </w:t>
      </w:r>
      <w:r w:rsidR="0015579C" w:rsidRPr="000C239F">
        <w:rPr>
          <w:rFonts w:ascii="Arial" w:hAnsi="Arial"/>
          <w:color w:val="000000"/>
          <w:spacing w:val="-7"/>
          <w:sz w:val="20"/>
          <w:szCs w:val="20"/>
          <w:lang w:eastAsia="zh-TW"/>
        </w:rPr>
        <w:br/>
      </w:r>
      <w:r w:rsidR="0015579C" w:rsidRPr="000C239F">
        <w:rPr>
          <w:rFonts w:ascii="Arial" w:hAnsi="Arial" w:cs="PMingLiU" w:hint="eastAsia"/>
          <w:color w:val="000000"/>
          <w:spacing w:val="-7"/>
          <w:sz w:val="20"/>
          <w:szCs w:val="20"/>
          <w:lang w:eastAsia="zh-TW"/>
        </w:rPr>
        <w:t>遵守所有適用於您</w:t>
      </w:r>
      <w:r w:rsidR="00A56171" w:rsidRPr="000C239F">
        <w:rPr>
          <w:rFonts w:ascii="Arial" w:hAnsi="Arial" w:cs="PMingLiU" w:hint="eastAsia"/>
          <w:color w:val="000000"/>
          <w:spacing w:val="-7"/>
          <w:sz w:val="20"/>
          <w:szCs w:val="20"/>
          <w:lang w:eastAsia="zh-TW"/>
        </w:rPr>
        <w:t>所</w:t>
      </w:r>
      <w:r w:rsidR="0015579C" w:rsidRPr="000C239F">
        <w:rPr>
          <w:rFonts w:ascii="Arial" w:hAnsi="Arial" w:cs="PMingLiU" w:hint="eastAsia"/>
          <w:color w:val="000000"/>
          <w:spacing w:val="-7"/>
          <w:sz w:val="20"/>
          <w:szCs w:val="20"/>
          <w:lang w:eastAsia="zh-TW"/>
        </w:rPr>
        <w:t>供應商品／提供服務之相關法律與法規</w:t>
      </w:r>
    </w:p>
    <w:p w14:paraId="756A19E3" w14:textId="16101256" w:rsidR="006D2360" w:rsidRPr="000C239F" w:rsidRDefault="006D2360" w:rsidP="00B14738">
      <w:pPr>
        <w:numPr>
          <w:ilvl w:val="0"/>
          <w:numId w:val="3"/>
        </w:numPr>
        <w:tabs>
          <w:tab w:val="clear" w:pos="432"/>
          <w:tab w:val="left" w:pos="567"/>
        </w:tabs>
        <w:spacing w:line="224" w:lineRule="exact"/>
        <w:ind w:left="567" w:right="72" w:hanging="567"/>
        <w:textAlignment w:val="baseline"/>
        <w:rPr>
          <w:rFonts w:ascii="Arial" w:hAnsi="Arial"/>
          <w:color w:val="000000"/>
          <w:spacing w:val="-7"/>
          <w:sz w:val="20"/>
          <w:szCs w:val="20"/>
        </w:rPr>
      </w:pPr>
      <w:r w:rsidRPr="000C239F">
        <w:rPr>
          <w:rFonts w:ascii="Arial" w:hAnsi="Arial"/>
          <w:color w:val="000000"/>
          <w:spacing w:val="-7"/>
          <w:sz w:val="20"/>
          <w:szCs w:val="20"/>
        </w:rPr>
        <w:t>Comply with Caldic’s Supplier Code of Conduct.</w:t>
      </w:r>
      <w:r w:rsidR="0015579C" w:rsidRPr="000C239F">
        <w:rPr>
          <w:rFonts w:ascii="Arial" w:hAnsi="Arial"/>
          <w:color w:val="000000"/>
          <w:spacing w:val="-7"/>
          <w:sz w:val="20"/>
          <w:szCs w:val="20"/>
          <w:lang w:eastAsia="zh-TW"/>
        </w:rPr>
        <w:br/>
      </w:r>
      <w:r w:rsidR="0015579C" w:rsidRPr="000C239F">
        <w:rPr>
          <w:rFonts w:ascii="Arial" w:hAnsi="Arial" w:cs="PMingLiU" w:hint="eastAsia"/>
          <w:color w:val="000000"/>
          <w:spacing w:val="-7"/>
          <w:sz w:val="20"/>
          <w:szCs w:val="20"/>
        </w:rPr>
        <w:t>遵守</w:t>
      </w:r>
      <w:r w:rsidR="0015579C" w:rsidRPr="000C239F">
        <w:rPr>
          <w:rFonts w:ascii="Arial" w:hAnsi="Arial" w:hint="eastAsia"/>
          <w:color w:val="000000"/>
          <w:spacing w:val="-7"/>
          <w:sz w:val="20"/>
          <w:szCs w:val="20"/>
        </w:rPr>
        <w:t xml:space="preserve"> </w:t>
      </w:r>
      <w:r w:rsidR="006E2CA7" w:rsidRPr="000C239F">
        <w:rPr>
          <w:rFonts w:ascii="Arial" w:hAnsi="Arial" w:hint="eastAsia"/>
          <w:color w:val="000000"/>
          <w:spacing w:val="-7"/>
          <w:sz w:val="20"/>
          <w:szCs w:val="20"/>
        </w:rPr>
        <w:t>Caldic</w:t>
      </w:r>
      <w:r w:rsidR="0015579C" w:rsidRPr="000C239F">
        <w:rPr>
          <w:rFonts w:ascii="Arial" w:hAnsi="Arial" w:hint="eastAsia"/>
          <w:color w:val="000000"/>
          <w:spacing w:val="-7"/>
          <w:sz w:val="20"/>
          <w:szCs w:val="20"/>
        </w:rPr>
        <w:t xml:space="preserve"> </w:t>
      </w:r>
      <w:r w:rsidR="0015579C" w:rsidRPr="000C239F">
        <w:rPr>
          <w:rFonts w:ascii="Arial" w:hAnsi="Arial" w:cs="PMingLiU" w:hint="eastAsia"/>
          <w:color w:val="000000"/>
          <w:spacing w:val="-7"/>
          <w:sz w:val="20"/>
          <w:szCs w:val="20"/>
        </w:rPr>
        <w:t>之《供應商行為準則》</w:t>
      </w:r>
    </w:p>
    <w:p w14:paraId="2301F6BF" w14:textId="115B95CF" w:rsidR="003302B5" w:rsidRPr="000C239F" w:rsidRDefault="00EF480C" w:rsidP="00B14738">
      <w:pPr>
        <w:numPr>
          <w:ilvl w:val="0"/>
          <w:numId w:val="3"/>
        </w:numPr>
        <w:tabs>
          <w:tab w:val="clear" w:pos="432"/>
          <w:tab w:val="left" w:pos="567"/>
        </w:tabs>
        <w:spacing w:line="224" w:lineRule="exact"/>
        <w:ind w:left="567" w:right="72" w:hanging="567"/>
        <w:textAlignment w:val="baseline"/>
        <w:rPr>
          <w:rFonts w:ascii="Arial" w:hAnsi="Arial"/>
          <w:color w:val="000000"/>
          <w:spacing w:val="-7"/>
          <w:sz w:val="20"/>
          <w:szCs w:val="20"/>
        </w:rPr>
      </w:pPr>
      <w:r w:rsidRPr="000C239F">
        <w:rPr>
          <w:rFonts w:ascii="Arial" w:hAnsi="Arial"/>
          <w:color w:val="000000"/>
          <w:sz w:val="20"/>
          <w:szCs w:val="20"/>
        </w:rPr>
        <w:t xml:space="preserve">Consult, cooperate, and coordinate with </w:t>
      </w:r>
      <w:r w:rsidR="00BF04BB" w:rsidRPr="000C239F">
        <w:rPr>
          <w:rFonts w:ascii="Arial" w:hAnsi="Arial" w:hint="eastAsia"/>
          <w:color w:val="000000"/>
          <w:sz w:val="20"/>
          <w:szCs w:val="20"/>
          <w:lang w:eastAsia="zh-TW"/>
        </w:rPr>
        <w:t>Caldic</w:t>
      </w:r>
      <w:r w:rsidRPr="000C239F">
        <w:rPr>
          <w:rFonts w:ascii="Arial" w:hAnsi="Arial"/>
          <w:color w:val="000000"/>
          <w:sz w:val="20"/>
          <w:szCs w:val="20"/>
        </w:rPr>
        <w:t xml:space="preserve"> to ensure that both </w:t>
      </w:r>
      <w:r w:rsidR="00BF04BB" w:rsidRPr="000C239F">
        <w:rPr>
          <w:rFonts w:ascii="Arial" w:hAnsi="Arial" w:hint="eastAsia"/>
          <w:color w:val="000000"/>
          <w:sz w:val="20"/>
          <w:szCs w:val="20"/>
          <w:lang w:eastAsia="zh-TW"/>
        </w:rPr>
        <w:t>P</w:t>
      </w:r>
      <w:r w:rsidRPr="000C239F">
        <w:rPr>
          <w:rFonts w:ascii="Arial" w:hAnsi="Arial"/>
          <w:color w:val="000000"/>
          <w:sz w:val="20"/>
          <w:szCs w:val="20"/>
        </w:rPr>
        <w:t xml:space="preserve">arties comply with the </w:t>
      </w:r>
      <w:r w:rsidR="00A97816" w:rsidRPr="000C239F">
        <w:rPr>
          <w:rFonts w:ascii="Arial" w:hAnsi="Arial"/>
          <w:color w:val="000000"/>
          <w:sz w:val="20"/>
          <w:szCs w:val="20"/>
        </w:rPr>
        <w:t>Occupational Safety and Health Act</w:t>
      </w:r>
      <w:r w:rsidR="00E62756" w:rsidRPr="000C239F">
        <w:rPr>
          <w:rFonts w:ascii="Arial" w:hAnsi="Arial"/>
          <w:color w:val="000000"/>
          <w:sz w:val="20"/>
          <w:szCs w:val="20"/>
        </w:rPr>
        <w:t xml:space="preserve"> and</w:t>
      </w:r>
      <w:r w:rsidR="00FA0A43" w:rsidRPr="000C239F">
        <w:rPr>
          <w:rFonts w:ascii="Arial" w:hAnsi="Arial"/>
          <w:color w:val="000000"/>
          <w:sz w:val="20"/>
          <w:szCs w:val="20"/>
        </w:rPr>
        <w:t xml:space="preserve"> its</w:t>
      </w:r>
      <w:r w:rsidR="00E62756" w:rsidRPr="000C239F">
        <w:rPr>
          <w:rFonts w:ascii="Arial" w:hAnsi="Arial"/>
          <w:color w:val="000000"/>
          <w:sz w:val="20"/>
          <w:szCs w:val="20"/>
        </w:rPr>
        <w:t xml:space="preserve"> implementing regulations </w:t>
      </w:r>
      <w:r w:rsidRPr="000C239F">
        <w:rPr>
          <w:rFonts w:ascii="Arial" w:hAnsi="Arial"/>
          <w:color w:val="000000"/>
          <w:sz w:val="20"/>
          <w:szCs w:val="20"/>
        </w:rPr>
        <w:t>as it pertains to this Agreement;</w:t>
      </w:r>
      <w:r w:rsidR="00681C6F" w:rsidRPr="000C239F">
        <w:rPr>
          <w:rFonts w:ascii="Arial" w:hAnsi="Arial"/>
          <w:color w:val="000000"/>
          <w:sz w:val="20"/>
          <w:szCs w:val="20"/>
          <w:lang w:eastAsia="zh-TW"/>
        </w:rPr>
        <w:br/>
      </w:r>
      <w:r w:rsidR="00681C6F" w:rsidRPr="000C239F">
        <w:rPr>
          <w:rFonts w:ascii="Arial" w:hAnsi="Arial" w:cs="PMingLiU" w:hint="eastAsia"/>
          <w:color w:val="000000"/>
          <w:spacing w:val="-7"/>
          <w:sz w:val="20"/>
          <w:szCs w:val="20"/>
        </w:rPr>
        <w:t>與</w:t>
      </w:r>
      <w:r w:rsidR="00BF04BB" w:rsidRPr="000C239F">
        <w:rPr>
          <w:rFonts w:ascii="Arial" w:hAnsi="Arial" w:cs="PMingLiU" w:hint="eastAsia"/>
          <w:color w:val="000000"/>
          <w:spacing w:val="-7"/>
          <w:sz w:val="20"/>
          <w:szCs w:val="20"/>
          <w:lang w:eastAsia="zh-TW"/>
        </w:rPr>
        <w:t>Caldic</w:t>
      </w:r>
      <w:r w:rsidR="00681C6F" w:rsidRPr="000C239F">
        <w:rPr>
          <w:rFonts w:ascii="Arial" w:hAnsi="Arial" w:cs="PMingLiU" w:hint="eastAsia"/>
          <w:color w:val="000000"/>
          <w:spacing w:val="-7"/>
          <w:sz w:val="20"/>
          <w:szCs w:val="20"/>
        </w:rPr>
        <w:t>諮詢、合作與協調，以確保雙方遵守《職業安全衛生法》及其施行細則中與本協議有關之規定；</w:t>
      </w:r>
    </w:p>
    <w:p w14:paraId="480E50FF" w14:textId="018ED2F0" w:rsidR="003302B5" w:rsidRPr="000C239F" w:rsidRDefault="00EF480C" w:rsidP="00B14738">
      <w:pPr>
        <w:numPr>
          <w:ilvl w:val="0"/>
          <w:numId w:val="3"/>
        </w:numPr>
        <w:tabs>
          <w:tab w:val="clear" w:pos="432"/>
          <w:tab w:val="left" w:pos="567"/>
        </w:tabs>
        <w:spacing w:line="224" w:lineRule="exact"/>
        <w:ind w:left="567" w:right="72" w:hanging="567"/>
        <w:textAlignment w:val="baseline"/>
        <w:rPr>
          <w:rFonts w:ascii="Arial" w:hAnsi="Arial"/>
          <w:color w:val="000000"/>
          <w:spacing w:val="-7"/>
          <w:sz w:val="20"/>
          <w:szCs w:val="20"/>
        </w:rPr>
      </w:pPr>
      <w:r w:rsidRPr="000C239F">
        <w:rPr>
          <w:rFonts w:ascii="Arial" w:hAnsi="Arial"/>
          <w:color w:val="000000"/>
          <w:spacing w:val="-7"/>
          <w:sz w:val="20"/>
          <w:szCs w:val="20"/>
        </w:rPr>
        <w:t xml:space="preserve">Ensure compliance, and ensure that your personnel comply, with their obligations under the </w:t>
      </w:r>
      <w:r w:rsidR="00E91ACE" w:rsidRPr="000C239F">
        <w:rPr>
          <w:rFonts w:ascii="Arial" w:hAnsi="Arial"/>
          <w:color w:val="000000"/>
          <w:spacing w:val="-7"/>
          <w:sz w:val="20"/>
          <w:szCs w:val="20"/>
        </w:rPr>
        <w:t>Occupational Safety and Health Act</w:t>
      </w:r>
      <w:r w:rsidR="007660B8" w:rsidRPr="000C239F">
        <w:rPr>
          <w:rFonts w:ascii="Arial" w:hAnsi="Arial"/>
          <w:color w:val="000000"/>
          <w:spacing w:val="-7"/>
          <w:sz w:val="20"/>
          <w:szCs w:val="20"/>
        </w:rPr>
        <w:t xml:space="preserve"> and </w:t>
      </w:r>
      <w:r w:rsidR="00FA0A43" w:rsidRPr="000C239F">
        <w:rPr>
          <w:rFonts w:ascii="Arial" w:hAnsi="Arial"/>
          <w:color w:val="000000"/>
          <w:spacing w:val="-7"/>
          <w:sz w:val="20"/>
          <w:szCs w:val="20"/>
        </w:rPr>
        <w:t>its</w:t>
      </w:r>
      <w:r w:rsidR="007660B8" w:rsidRPr="000C239F">
        <w:rPr>
          <w:rFonts w:ascii="Arial" w:hAnsi="Arial"/>
          <w:color w:val="000000"/>
          <w:spacing w:val="-7"/>
          <w:sz w:val="20"/>
          <w:szCs w:val="20"/>
        </w:rPr>
        <w:t xml:space="preserve"> implementing regulations</w:t>
      </w:r>
      <w:r w:rsidRPr="000C239F">
        <w:rPr>
          <w:rFonts w:ascii="Arial" w:hAnsi="Arial"/>
          <w:color w:val="000000"/>
          <w:spacing w:val="-7"/>
          <w:sz w:val="20"/>
          <w:szCs w:val="20"/>
        </w:rPr>
        <w:t>;</w:t>
      </w:r>
      <w:r w:rsidR="00681C6F" w:rsidRPr="000C239F">
        <w:rPr>
          <w:rFonts w:ascii="Arial" w:hAnsi="Arial"/>
          <w:color w:val="000000"/>
          <w:spacing w:val="-7"/>
          <w:sz w:val="20"/>
          <w:szCs w:val="20"/>
          <w:lang w:eastAsia="zh-TW"/>
        </w:rPr>
        <w:br/>
      </w:r>
      <w:r w:rsidR="00681C6F" w:rsidRPr="000C239F">
        <w:rPr>
          <w:rFonts w:ascii="Arial" w:hAnsi="Arial" w:cs="PMingLiU" w:hint="eastAsia"/>
          <w:color w:val="000000"/>
          <w:spacing w:val="-7"/>
          <w:sz w:val="20"/>
          <w:szCs w:val="20"/>
        </w:rPr>
        <w:t>確保您所屬人員遵守《職業安全衛生法》及其施行細則所訂義務；</w:t>
      </w:r>
    </w:p>
    <w:p w14:paraId="45F8225C" w14:textId="28357D75" w:rsidR="003302B5" w:rsidRPr="000C239F" w:rsidRDefault="00EF480C" w:rsidP="00B14738">
      <w:pPr>
        <w:numPr>
          <w:ilvl w:val="0"/>
          <w:numId w:val="3"/>
        </w:numPr>
        <w:tabs>
          <w:tab w:val="clear" w:pos="432"/>
          <w:tab w:val="left" w:pos="567"/>
        </w:tabs>
        <w:spacing w:line="224" w:lineRule="exact"/>
        <w:ind w:left="567" w:right="72" w:hanging="567"/>
        <w:textAlignment w:val="baseline"/>
        <w:rPr>
          <w:rFonts w:ascii="Arial" w:hAnsi="Arial"/>
          <w:color w:val="000000"/>
          <w:spacing w:val="-7"/>
          <w:sz w:val="20"/>
          <w:szCs w:val="20"/>
        </w:rPr>
      </w:pPr>
      <w:r w:rsidRPr="000C239F">
        <w:rPr>
          <w:rFonts w:ascii="Arial" w:hAnsi="Arial"/>
          <w:color w:val="000000"/>
          <w:spacing w:val="-7"/>
          <w:sz w:val="20"/>
          <w:szCs w:val="20"/>
        </w:rPr>
        <w:t xml:space="preserve">Adhere to all reasonable directives from </w:t>
      </w:r>
      <w:r w:rsidR="00BF04BB" w:rsidRPr="000C239F">
        <w:rPr>
          <w:rFonts w:ascii="Arial" w:hAnsi="Arial" w:hint="eastAsia"/>
          <w:color w:val="000000"/>
          <w:spacing w:val="-7"/>
          <w:sz w:val="20"/>
          <w:szCs w:val="20"/>
          <w:lang w:eastAsia="zh-TW"/>
        </w:rPr>
        <w:t>Caldic</w:t>
      </w:r>
      <w:r w:rsidRPr="000C239F">
        <w:rPr>
          <w:rFonts w:ascii="Arial" w:hAnsi="Arial"/>
          <w:color w:val="000000"/>
          <w:spacing w:val="-7"/>
          <w:sz w:val="20"/>
          <w:szCs w:val="20"/>
        </w:rPr>
        <w:t xml:space="preserve"> regarding health, safety, and security; and</w:t>
      </w:r>
      <w:r w:rsidR="00681C6F" w:rsidRPr="000C239F">
        <w:rPr>
          <w:rFonts w:ascii="Arial" w:hAnsi="Arial"/>
          <w:color w:val="000000"/>
          <w:spacing w:val="-7"/>
          <w:sz w:val="20"/>
          <w:szCs w:val="20"/>
          <w:lang w:eastAsia="zh-TW"/>
        </w:rPr>
        <w:br/>
      </w:r>
      <w:r w:rsidR="00681C6F" w:rsidRPr="000C239F">
        <w:rPr>
          <w:rFonts w:ascii="Arial" w:hAnsi="Arial" w:cs="PMingLiU" w:hint="eastAsia"/>
          <w:color w:val="000000"/>
          <w:spacing w:val="-7"/>
          <w:sz w:val="20"/>
          <w:szCs w:val="20"/>
        </w:rPr>
        <w:t>遵守</w:t>
      </w:r>
      <w:r w:rsidR="00BF04BB" w:rsidRPr="000C239F">
        <w:rPr>
          <w:rFonts w:ascii="Arial" w:hAnsi="Arial" w:cs="PMingLiU" w:hint="eastAsia"/>
          <w:color w:val="000000"/>
          <w:spacing w:val="-7"/>
          <w:sz w:val="20"/>
          <w:szCs w:val="20"/>
          <w:lang w:eastAsia="zh-TW"/>
        </w:rPr>
        <w:t>Caldic</w:t>
      </w:r>
      <w:r w:rsidR="00681C6F" w:rsidRPr="000C239F">
        <w:rPr>
          <w:rFonts w:ascii="Arial" w:hAnsi="Arial" w:cs="PMingLiU" w:hint="eastAsia"/>
          <w:color w:val="000000"/>
          <w:spacing w:val="-7"/>
          <w:sz w:val="20"/>
          <w:szCs w:val="20"/>
        </w:rPr>
        <w:t>就健康、安全及保安所發出之一切合理指示；</w:t>
      </w:r>
      <w:r w:rsidR="004037FA" w:rsidRPr="000C239F">
        <w:rPr>
          <w:rFonts w:ascii="Arial" w:hAnsi="Arial" w:cs="PMingLiU" w:hint="eastAsia"/>
          <w:color w:val="000000"/>
          <w:spacing w:val="-7"/>
          <w:sz w:val="20"/>
          <w:szCs w:val="20"/>
          <w:lang w:eastAsia="zh-TW"/>
        </w:rPr>
        <w:t>及</w:t>
      </w:r>
    </w:p>
    <w:p w14:paraId="08F2DC8E" w14:textId="0B2E49DC" w:rsidR="00E14DAE" w:rsidRPr="000C239F" w:rsidRDefault="00EF480C" w:rsidP="00B14738">
      <w:pPr>
        <w:numPr>
          <w:ilvl w:val="0"/>
          <w:numId w:val="3"/>
        </w:numPr>
        <w:tabs>
          <w:tab w:val="clear" w:pos="432"/>
          <w:tab w:val="left" w:pos="567"/>
        </w:tabs>
        <w:spacing w:line="224" w:lineRule="exact"/>
        <w:ind w:left="567" w:right="72" w:hanging="567"/>
        <w:textAlignment w:val="baseline"/>
        <w:rPr>
          <w:rFonts w:ascii="Arial" w:hAnsi="Arial"/>
          <w:color w:val="000000"/>
          <w:sz w:val="20"/>
          <w:szCs w:val="20"/>
        </w:rPr>
      </w:pPr>
      <w:r w:rsidRPr="000C239F">
        <w:rPr>
          <w:rFonts w:ascii="Arial" w:hAnsi="Arial"/>
          <w:color w:val="000000"/>
          <w:spacing w:val="-7"/>
          <w:sz w:val="20"/>
          <w:szCs w:val="20"/>
        </w:rPr>
        <w:t xml:space="preserve">Promptly report to </w:t>
      </w:r>
      <w:r w:rsidR="00BF04BB" w:rsidRPr="000C239F">
        <w:rPr>
          <w:rFonts w:ascii="Arial" w:hAnsi="Arial" w:hint="eastAsia"/>
          <w:color w:val="000000"/>
          <w:spacing w:val="-7"/>
          <w:sz w:val="20"/>
          <w:szCs w:val="20"/>
          <w:lang w:eastAsia="zh-TW"/>
        </w:rPr>
        <w:t>Caldic</w:t>
      </w:r>
      <w:r w:rsidRPr="000C239F">
        <w:rPr>
          <w:rFonts w:ascii="Arial" w:hAnsi="Arial"/>
          <w:color w:val="000000"/>
          <w:spacing w:val="-7"/>
          <w:sz w:val="20"/>
          <w:szCs w:val="20"/>
        </w:rPr>
        <w:t xml:space="preserve"> any health and safety incidents, injuries, near misses, or </w:t>
      </w:r>
      <w:r w:rsidR="00D64415" w:rsidRPr="000C239F">
        <w:rPr>
          <w:rFonts w:ascii="Arial" w:hAnsi="Arial"/>
          <w:color w:val="000000"/>
          <w:spacing w:val="-7"/>
          <w:sz w:val="20"/>
          <w:szCs w:val="20"/>
        </w:rPr>
        <w:t>other similar matters</w:t>
      </w:r>
      <w:r w:rsidR="00E55879" w:rsidRPr="000C239F">
        <w:rPr>
          <w:rFonts w:ascii="Arial" w:hAnsi="Arial"/>
          <w:color w:val="000000"/>
          <w:spacing w:val="-7"/>
          <w:sz w:val="20"/>
          <w:szCs w:val="20"/>
        </w:rPr>
        <w:t xml:space="preserve"> </w:t>
      </w:r>
      <w:r w:rsidRPr="000C239F">
        <w:rPr>
          <w:rFonts w:ascii="Arial" w:hAnsi="Arial"/>
          <w:color w:val="000000"/>
          <w:spacing w:val="-7"/>
          <w:sz w:val="20"/>
          <w:szCs w:val="20"/>
        </w:rPr>
        <w:t>that pertain to or impact this Agreement.</w:t>
      </w:r>
      <w:r w:rsidR="00681C6F" w:rsidRPr="000C239F">
        <w:rPr>
          <w:rFonts w:ascii="Arial" w:hAnsi="Arial"/>
          <w:color w:val="000000"/>
          <w:spacing w:val="-7"/>
          <w:sz w:val="20"/>
          <w:szCs w:val="20"/>
          <w:lang w:eastAsia="zh-TW"/>
        </w:rPr>
        <w:br/>
      </w:r>
      <w:r w:rsidR="00681C6F" w:rsidRPr="000C239F">
        <w:rPr>
          <w:rFonts w:ascii="Arial" w:hAnsi="Arial" w:cs="PMingLiU" w:hint="eastAsia"/>
          <w:color w:val="000000"/>
          <w:sz w:val="20"/>
          <w:szCs w:val="20"/>
        </w:rPr>
        <w:t>立即向</w:t>
      </w:r>
      <w:r w:rsidR="00BF04BB" w:rsidRPr="000C239F">
        <w:rPr>
          <w:rFonts w:ascii="Arial" w:hAnsi="Arial" w:cs="PMingLiU" w:hint="eastAsia"/>
          <w:color w:val="000000"/>
          <w:sz w:val="20"/>
          <w:szCs w:val="20"/>
          <w:lang w:eastAsia="zh-TW"/>
        </w:rPr>
        <w:t>Caldic</w:t>
      </w:r>
      <w:r w:rsidR="00681C6F" w:rsidRPr="000C239F">
        <w:rPr>
          <w:rFonts w:ascii="Arial" w:hAnsi="Arial" w:cs="PMingLiU" w:hint="eastAsia"/>
          <w:color w:val="000000"/>
          <w:sz w:val="20"/>
          <w:szCs w:val="20"/>
        </w:rPr>
        <w:t>通報與本協議有關或可能影響本協議之任何健康與安全事故、人員受傷、</w:t>
      </w:r>
      <w:r w:rsidR="0007638F" w:rsidRPr="000C239F">
        <w:rPr>
          <w:rFonts w:ascii="Arial" w:hAnsi="Arial" w:cs="PMingLiU" w:hint="eastAsia"/>
          <w:color w:val="000000"/>
          <w:sz w:val="20"/>
          <w:szCs w:val="20"/>
          <w:lang w:eastAsia="zh-TW"/>
        </w:rPr>
        <w:t>虛驚事故</w:t>
      </w:r>
      <w:r w:rsidR="00681C6F" w:rsidRPr="000C239F">
        <w:rPr>
          <w:rFonts w:ascii="Arial" w:hAnsi="Arial" w:cs="PMingLiU" w:hint="eastAsia"/>
          <w:color w:val="000000"/>
          <w:sz w:val="20"/>
          <w:szCs w:val="20"/>
        </w:rPr>
        <w:t>或</w:t>
      </w:r>
      <w:r w:rsidR="0007638F" w:rsidRPr="000C239F">
        <w:rPr>
          <w:rFonts w:ascii="Arial" w:hAnsi="Arial" w:cs="PMingLiU" w:hint="eastAsia"/>
          <w:color w:val="000000"/>
          <w:sz w:val="20"/>
          <w:szCs w:val="20"/>
          <w:lang w:eastAsia="zh-TW"/>
        </w:rPr>
        <w:t>其他</w:t>
      </w:r>
      <w:r w:rsidR="00681C6F" w:rsidRPr="000C239F">
        <w:rPr>
          <w:rFonts w:ascii="Arial" w:hAnsi="Arial" w:cs="PMingLiU" w:hint="eastAsia"/>
          <w:color w:val="000000"/>
          <w:sz w:val="20"/>
          <w:szCs w:val="20"/>
        </w:rPr>
        <w:t>類似事件。</w:t>
      </w:r>
    </w:p>
    <w:p w14:paraId="03DE23FB" w14:textId="5C30F569" w:rsidR="007E72AE" w:rsidRPr="000C239F" w:rsidRDefault="00B62102" w:rsidP="00B14738">
      <w:pPr>
        <w:tabs>
          <w:tab w:val="decimal" w:pos="144"/>
          <w:tab w:val="left" w:pos="504"/>
        </w:tabs>
        <w:spacing w:before="243" w:line="229" w:lineRule="exact"/>
        <w:ind w:right="72"/>
        <w:textAlignment w:val="baseline"/>
        <w:rPr>
          <w:rFonts w:ascii="Arial" w:hAnsi="Arial"/>
          <w:b/>
          <w:color w:val="000000"/>
          <w:spacing w:val="-2"/>
          <w:sz w:val="20"/>
          <w:szCs w:val="20"/>
        </w:rPr>
      </w:pPr>
      <w:r>
        <w:rPr>
          <w:rFonts w:ascii="Arial" w:hAnsi="Arial"/>
          <w:b/>
          <w:color w:val="000000"/>
          <w:spacing w:val="-2"/>
          <w:sz w:val="20"/>
          <w:szCs w:val="20"/>
          <w:lang w:eastAsia="zh-TW"/>
        </w:rPr>
        <w:t>9</w:t>
      </w:r>
      <w:r w:rsidR="0064070F" w:rsidRPr="000C239F">
        <w:rPr>
          <w:rFonts w:ascii="Arial" w:hAnsi="Arial" w:hint="eastAsia"/>
          <w:b/>
          <w:color w:val="000000"/>
          <w:spacing w:val="-2"/>
          <w:sz w:val="20"/>
          <w:szCs w:val="20"/>
          <w:lang w:eastAsia="zh-TW"/>
        </w:rPr>
        <w:t>.</w:t>
      </w:r>
      <w:r w:rsidR="0064070F" w:rsidRPr="000C239F">
        <w:rPr>
          <w:rFonts w:ascii="Arial" w:hAnsi="Arial"/>
          <w:b/>
          <w:color w:val="000000"/>
          <w:spacing w:val="-2"/>
          <w:sz w:val="20"/>
          <w:szCs w:val="20"/>
        </w:rPr>
        <w:tab/>
      </w:r>
      <w:r w:rsidR="007E72AE" w:rsidRPr="000C239F">
        <w:rPr>
          <w:rFonts w:ascii="Arial" w:hAnsi="Arial"/>
          <w:b/>
          <w:color w:val="000000"/>
          <w:spacing w:val="-2"/>
          <w:sz w:val="20"/>
          <w:szCs w:val="20"/>
        </w:rPr>
        <w:t>Packing and Shipment</w:t>
      </w:r>
      <w:r w:rsidR="004508DF" w:rsidRPr="000C239F">
        <w:rPr>
          <w:rFonts w:ascii="Arial" w:hAnsi="Arial" w:hint="eastAsia"/>
          <w:b/>
          <w:color w:val="000000"/>
          <w:spacing w:val="-2"/>
          <w:sz w:val="20"/>
          <w:szCs w:val="20"/>
          <w:lang w:eastAsia="zh-TW"/>
        </w:rPr>
        <w:t xml:space="preserve"> </w:t>
      </w:r>
      <w:r w:rsidR="004508DF" w:rsidRPr="000C239F">
        <w:rPr>
          <w:rFonts w:ascii="Arial" w:hAnsi="Arial" w:hint="eastAsia"/>
          <w:b/>
          <w:color w:val="000000"/>
          <w:spacing w:val="-2"/>
          <w:sz w:val="20"/>
          <w:szCs w:val="20"/>
          <w:lang w:eastAsia="zh-TW"/>
        </w:rPr>
        <w:t>包裝與運輸</w:t>
      </w:r>
    </w:p>
    <w:p w14:paraId="17E9D82C" w14:textId="63F3AA0D" w:rsidR="007E72AE" w:rsidRPr="000C239F" w:rsidRDefault="007E72AE" w:rsidP="007E72AE">
      <w:pPr>
        <w:pStyle w:val="ListParagraph"/>
        <w:numPr>
          <w:ilvl w:val="0"/>
          <w:numId w:val="20"/>
        </w:numPr>
        <w:tabs>
          <w:tab w:val="decimal" w:pos="144"/>
          <w:tab w:val="left" w:pos="504"/>
        </w:tabs>
        <w:spacing w:before="243" w:line="229" w:lineRule="exact"/>
        <w:ind w:right="72"/>
        <w:textAlignment w:val="baseline"/>
        <w:rPr>
          <w:rFonts w:ascii="Arial" w:hAnsi="Arial"/>
          <w:bCs/>
          <w:color w:val="000000"/>
          <w:spacing w:val="-2"/>
          <w:sz w:val="20"/>
          <w:szCs w:val="20"/>
          <w:lang w:eastAsia="zh-TW"/>
        </w:rPr>
      </w:pPr>
      <w:r w:rsidRPr="000C239F">
        <w:rPr>
          <w:rFonts w:ascii="Arial" w:hAnsi="Arial"/>
          <w:bCs/>
          <w:color w:val="000000"/>
          <w:spacing w:val="-2"/>
          <w:sz w:val="20"/>
          <w:szCs w:val="20"/>
        </w:rPr>
        <w:t xml:space="preserve">Unless otherwise specified, when the price of </w:t>
      </w:r>
      <w:r w:rsidR="00D451BB" w:rsidRPr="000C239F">
        <w:rPr>
          <w:rFonts w:ascii="Arial" w:hAnsi="Arial" w:hint="eastAsia"/>
          <w:bCs/>
          <w:color w:val="000000"/>
          <w:spacing w:val="-2"/>
          <w:sz w:val="20"/>
          <w:szCs w:val="20"/>
          <w:lang w:eastAsia="zh-TW"/>
        </w:rPr>
        <w:t>an</w:t>
      </w:r>
      <w:r w:rsidRPr="000C239F">
        <w:rPr>
          <w:rFonts w:ascii="Arial" w:hAnsi="Arial"/>
          <w:bCs/>
          <w:color w:val="000000"/>
          <w:spacing w:val="-2"/>
          <w:sz w:val="20"/>
          <w:szCs w:val="20"/>
        </w:rPr>
        <w:t xml:space="preserve"> </w:t>
      </w:r>
      <w:r w:rsidR="00D451BB" w:rsidRPr="000C239F">
        <w:rPr>
          <w:rFonts w:ascii="Arial" w:hAnsi="Arial" w:hint="eastAsia"/>
          <w:bCs/>
          <w:color w:val="000000"/>
          <w:spacing w:val="-2"/>
          <w:sz w:val="20"/>
          <w:szCs w:val="20"/>
          <w:lang w:eastAsia="zh-TW"/>
        </w:rPr>
        <w:t>O</w:t>
      </w:r>
      <w:r w:rsidRPr="000C239F">
        <w:rPr>
          <w:rFonts w:ascii="Arial" w:hAnsi="Arial"/>
          <w:bCs/>
          <w:color w:val="000000"/>
          <w:spacing w:val="-2"/>
          <w:sz w:val="20"/>
          <w:szCs w:val="20"/>
        </w:rPr>
        <w:t xml:space="preserve">rder is based on the weight of the ordered </w:t>
      </w:r>
      <w:r w:rsidR="00D451BB" w:rsidRPr="000C239F">
        <w:rPr>
          <w:rFonts w:ascii="Arial" w:hAnsi="Arial" w:hint="eastAsia"/>
          <w:bCs/>
          <w:color w:val="000000"/>
          <w:spacing w:val="-2"/>
          <w:sz w:val="20"/>
          <w:szCs w:val="20"/>
          <w:lang w:eastAsia="zh-TW"/>
        </w:rPr>
        <w:t>Goods</w:t>
      </w:r>
      <w:r w:rsidRPr="000C239F">
        <w:rPr>
          <w:rFonts w:ascii="Arial" w:hAnsi="Arial"/>
          <w:bCs/>
          <w:color w:val="000000"/>
          <w:spacing w:val="-2"/>
          <w:sz w:val="20"/>
          <w:szCs w:val="20"/>
        </w:rPr>
        <w:t xml:space="preserve">, such price is to cover only the net weight of material ordered, and no charges will be allowed for packing, handling, transportation, storage or other packing requirements. Unless otherwise specified, you will package and pack all </w:t>
      </w:r>
      <w:r w:rsidR="00D451BB" w:rsidRPr="000C239F">
        <w:rPr>
          <w:rFonts w:ascii="Arial" w:hAnsi="Arial" w:hint="eastAsia"/>
          <w:bCs/>
          <w:color w:val="000000"/>
          <w:spacing w:val="-2"/>
          <w:sz w:val="20"/>
          <w:szCs w:val="20"/>
          <w:lang w:eastAsia="zh-TW"/>
        </w:rPr>
        <w:t>Goods</w:t>
      </w:r>
      <w:r w:rsidRPr="000C239F">
        <w:rPr>
          <w:rFonts w:ascii="Arial" w:hAnsi="Arial"/>
          <w:bCs/>
          <w:color w:val="000000"/>
          <w:spacing w:val="-2"/>
          <w:sz w:val="20"/>
          <w:szCs w:val="20"/>
        </w:rPr>
        <w:t xml:space="preserve"> in a manner which is (a) in accordance with good commercial practice, (b) acceptable to common carriers for shipment at the lowest rate for the particular </w:t>
      </w:r>
      <w:r w:rsidR="003253C3" w:rsidRPr="000C239F">
        <w:rPr>
          <w:rFonts w:ascii="Arial" w:hAnsi="Arial" w:hint="eastAsia"/>
          <w:bCs/>
          <w:color w:val="000000"/>
          <w:spacing w:val="-2"/>
          <w:sz w:val="20"/>
          <w:szCs w:val="20"/>
          <w:lang w:eastAsia="zh-TW"/>
        </w:rPr>
        <w:t>Goods</w:t>
      </w:r>
      <w:r w:rsidRPr="000C239F">
        <w:rPr>
          <w:rFonts w:ascii="Arial" w:hAnsi="Arial"/>
          <w:bCs/>
          <w:color w:val="000000"/>
          <w:spacing w:val="-2"/>
          <w:sz w:val="20"/>
          <w:szCs w:val="20"/>
        </w:rPr>
        <w:t xml:space="preserve">, (c) in accordance with any applicable laws or regulations, and (d) adequate to insure safe arrival of the </w:t>
      </w:r>
      <w:r w:rsidR="003253C3" w:rsidRPr="000C239F">
        <w:rPr>
          <w:rFonts w:ascii="Arial" w:hAnsi="Arial" w:hint="eastAsia"/>
          <w:bCs/>
          <w:color w:val="000000"/>
          <w:spacing w:val="-2"/>
          <w:sz w:val="20"/>
          <w:szCs w:val="20"/>
          <w:lang w:eastAsia="zh-TW"/>
        </w:rPr>
        <w:t>Goods</w:t>
      </w:r>
      <w:r w:rsidRPr="000C239F">
        <w:rPr>
          <w:rFonts w:ascii="Arial" w:hAnsi="Arial"/>
          <w:bCs/>
          <w:color w:val="000000"/>
          <w:spacing w:val="-2"/>
          <w:sz w:val="20"/>
          <w:szCs w:val="20"/>
        </w:rPr>
        <w:t xml:space="preserve"> at the named destination. </w:t>
      </w:r>
      <w:r w:rsidR="00D451BB" w:rsidRPr="000C239F">
        <w:rPr>
          <w:rFonts w:ascii="Arial" w:hAnsi="Arial"/>
          <w:bCs/>
          <w:color w:val="000000"/>
          <w:spacing w:val="-2"/>
          <w:sz w:val="20"/>
          <w:szCs w:val="20"/>
        </w:rPr>
        <w:br/>
      </w:r>
      <w:r w:rsidR="00D451BB" w:rsidRPr="000C239F">
        <w:rPr>
          <w:rFonts w:ascii="Arial" w:hAnsi="Arial" w:hint="eastAsia"/>
          <w:bCs/>
          <w:color w:val="000000"/>
          <w:spacing w:val="-2"/>
          <w:sz w:val="20"/>
          <w:szCs w:val="20"/>
          <w:lang w:eastAsia="zh-TW"/>
        </w:rPr>
        <w:t>除另有規定者外，當一訂單價格以訂購商品之重量為基礎時，該價格僅涵蓋訂購材料的淨重，不允許收取包裝、處理、運輸、儲存或其他包裝需求之費用。除另有規定者外，您將以符合下列條件之方式包裝所有商品：</w:t>
      </w:r>
      <w:r w:rsidR="00D451BB" w:rsidRPr="000C239F">
        <w:rPr>
          <w:rFonts w:ascii="Arial" w:hAnsi="Arial" w:hint="eastAsia"/>
          <w:bCs/>
          <w:color w:val="000000"/>
          <w:spacing w:val="-2"/>
          <w:sz w:val="20"/>
          <w:szCs w:val="20"/>
          <w:lang w:eastAsia="zh-TW"/>
        </w:rPr>
        <w:t xml:space="preserve">(a) </w:t>
      </w:r>
      <w:r w:rsidR="00D451BB" w:rsidRPr="000C239F">
        <w:rPr>
          <w:rFonts w:ascii="Arial" w:hAnsi="Arial" w:hint="eastAsia"/>
          <w:bCs/>
          <w:color w:val="000000"/>
          <w:spacing w:val="-2"/>
          <w:sz w:val="20"/>
          <w:szCs w:val="20"/>
          <w:lang w:eastAsia="zh-TW"/>
        </w:rPr>
        <w:t>符合良好商業慣例；</w:t>
      </w:r>
      <w:r w:rsidR="00D451BB" w:rsidRPr="000C239F">
        <w:rPr>
          <w:rFonts w:ascii="Arial" w:hAnsi="Arial" w:hint="eastAsia"/>
          <w:bCs/>
          <w:color w:val="000000"/>
          <w:spacing w:val="-2"/>
          <w:sz w:val="20"/>
          <w:szCs w:val="20"/>
          <w:lang w:eastAsia="zh-TW"/>
        </w:rPr>
        <w:t xml:space="preserve">(b) </w:t>
      </w:r>
      <w:r w:rsidR="00D451BB" w:rsidRPr="000C239F">
        <w:rPr>
          <w:rFonts w:ascii="Arial" w:hAnsi="Arial" w:hint="eastAsia"/>
          <w:bCs/>
          <w:color w:val="000000"/>
          <w:spacing w:val="-2"/>
          <w:sz w:val="20"/>
          <w:szCs w:val="20"/>
          <w:lang w:eastAsia="zh-TW"/>
        </w:rPr>
        <w:t>通常運送人</w:t>
      </w:r>
      <w:r w:rsidR="003253C3" w:rsidRPr="000C239F">
        <w:rPr>
          <w:rFonts w:ascii="Arial" w:hAnsi="Arial" w:hint="eastAsia"/>
          <w:bCs/>
          <w:color w:val="000000"/>
          <w:spacing w:val="-2"/>
          <w:sz w:val="20"/>
          <w:szCs w:val="20"/>
          <w:lang w:eastAsia="zh-TW"/>
        </w:rPr>
        <w:t>就該特定商品</w:t>
      </w:r>
      <w:r w:rsidR="00D451BB" w:rsidRPr="000C239F">
        <w:rPr>
          <w:rFonts w:ascii="Arial" w:hAnsi="Arial" w:hint="eastAsia"/>
          <w:bCs/>
          <w:color w:val="000000"/>
          <w:spacing w:val="-2"/>
          <w:sz w:val="20"/>
          <w:szCs w:val="20"/>
          <w:lang w:eastAsia="zh-TW"/>
        </w:rPr>
        <w:t>可接受</w:t>
      </w:r>
      <w:r w:rsidR="003253C3" w:rsidRPr="000C239F">
        <w:rPr>
          <w:rFonts w:ascii="Arial" w:hAnsi="Arial" w:hint="eastAsia"/>
          <w:bCs/>
          <w:color w:val="000000"/>
          <w:spacing w:val="-2"/>
          <w:sz w:val="20"/>
          <w:szCs w:val="20"/>
          <w:lang w:eastAsia="zh-TW"/>
        </w:rPr>
        <w:t>之</w:t>
      </w:r>
      <w:r w:rsidR="00D451BB" w:rsidRPr="000C239F">
        <w:rPr>
          <w:rFonts w:ascii="Arial" w:hAnsi="Arial" w:hint="eastAsia"/>
          <w:bCs/>
          <w:color w:val="000000"/>
          <w:spacing w:val="-2"/>
          <w:sz w:val="20"/>
          <w:szCs w:val="20"/>
          <w:lang w:eastAsia="zh-TW"/>
        </w:rPr>
        <w:t>最低運費；</w:t>
      </w:r>
      <w:r w:rsidR="00D451BB" w:rsidRPr="000C239F">
        <w:rPr>
          <w:rFonts w:ascii="Arial" w:hAnsi="Arial" w:hint="eastAsia"/>
          <w:bCs/>
          <w:color w:val="000000"/>
          <w:spacing w:val="-2"/>
          <w:sz w:val="20"/>
          <w:szCs w:val="20"/>
          <w:lang w:eastAsia="zh-TW"/>
        </w:rPr>
        <w:t xml:space="preserve">(c) </w:t>
      </w:r>
      <w:r w:rsidR="00D451BB" w:rsidRPr="000C239F">
        <w:rPr>
          <w:rFonts w:ascii="Arial" w:hAnsi="Arial" w:hint="eastAsia"/>
          <w:bCs/>
          <w:color w:val="000000"/>
          <w:spacing w:val="-2"/>
          <w:sz w:val="20"/>
          <w:szCs w:val="20"/>
          <w:lang w:eastAsia="zh-TW"/>
        </w:rPr>
        <w:t>符合任何適用法</w:t>
      </w:r>
      <w:r w:rsidR="003253C3" w:rsidRPr="000C239F">
        <w:rPr>
          <w:rFonts w:ascii="Arial" w:hAnsi="Arial" w:hint="eastAsia"/>
          <w:bCs/>
          <w:color w:val="000000"/>
          <w:spacing w:val="-2"/>
          <w:sz w:val="20"/>
          <w:szCs w:val="20"/>
          <w:lang w:eastAsia="zh-TW"/>
        </w:rPr>
        <w:t>令</w:t>
      </w:r>
      <w:r w:rsidR="00D451BB" w:rsidRPr="000C239F">
        <w:rPr>
          <w:rFonts w:ascii="Arial" w:hAnsi="Arial" w:hint="eastAsia"/>
          <w:bCs/>
          <w:color w:val="000000"/>
          <w:spacing w:val="-2"/>
          <w:sz w:val="20"/>
          <w:szCs w:val="20"/>
          <w:lang w:eastAsia="zh-TW"/>
        </w:rPr>
        <w:t>；</w:t>
      </w:r>
      <w:r w:rsidR="00D451BB" w:rsidRPr="000C239F">
        <w:rPr>
          <w:rFonts w:ascii="Arial" w:hAnsi="Arial" w:hint="eastAsia"/>
          <w:bCs/>
          <w:color w:val="000000"/>
          <w:spacing w:val="-2"/>
          <w:sz w:val="20"/>
          <w:szCs w:val="20"/>
          <w:lang w:eastAsia="zh-TW"/>
        </w:rPr>
        <w:t xml:space="preserve">(d) </w:t>
      </w:r>
      <w:r w:rsidR="00D451BB" w:rsidRPr="000C239F">
        <w:rPr>
          <w:rFonts w:ascii="Arial" w:hAnsi="Arial" w:hint="eastAsia"/>
          <w:bCs/>
          <w:color w:val="000000"/>
          <w:spacing w:val="-2"/>
          <w:sz w:val="20"/>
          <w:szCs w:val="20"/>
          <w:lang w:eastAsia="zh-TW"/>
        </w:rPr>
        <w:t>足以確保</w:t>
      </w:r>
      <w:r w:rsidR="003253C3" w:rsidRPr="000C239F">
        <w:rPr>
          <w:rFonts w:ascii="Arial" w:hAnsi="Arial" w:hint="eastAsia"/>
          <w:bCs/>
          <w:color w:val="000000"/>
          <w:spacing w:val="-2"/>
          <w:sz w:val="20"/>
          <w:szCs w:val="20"/>
          <w:lang w:eastAsia="zh-TW"/>
        </w:rPr>
        <w:t>商</w:t>
      </w:r>
      <w:r w:rsidR="00D451BB" w:rsidRPr="000C239F">
        <w:rPr>
          <w:rFonts w:ascii="Arial" w:hAnsi="Arial" w:hint="eastAsia"/>
          <w:bCs/>
          <w:color w:val="000000"/>
          <w:spacing w:val="-2"/>
          <w:sz w:val="20"/>
          <w:szCs w:val="20"/>
          <w:lang w:eastAsia="zh-TW"/>
        </w:rPr>
        <w:t>品安全抵達指定目的地。</w:t>
      </w:r>
    </w:p>
    <w:p w14:paraId="03DAAA75" w14:textId="15CF9755" w:rsidR="007E72AE" w:rsidRPr="000C239F" w:rsidRDefault="007E72AE" w:rsidP="000C239F">
      <w:pPr>
        <w:pStyle w:val="ListParagraph"/>
        <w:numPr>
          <w:ilvl w:val="0"/>
          <w:numId w:val="20"/>
        </w:numPr>
        <w:tabs>
          <w:tab w:val="decimal" w:pos="144"/>
          <w:tab w:val="left" w:pos="504"/>
        </w:tabs>
        <w:spacing w:before="243" w:line="229" w:lineRule="exact"/>
        <w:ind w:right="72"/>
        <w:textAlignment w:val="baseline"/>
        <w:rPr>
          <w:rFonts w:ascii="Arial" w:hAnsi="Arial"/>
          <w:bCs/>
          <w:color w:val="000000"/>
          <w:spacing w:val="-2"/>
          <w:sz w:val="20"/>
          <w:szCs w:val="20"/>
        </w:rPr>
      </w:pPr>
      <w:r w:rsidRPr="000C239F">
        <w:rPr>
          <w:rFonts w:ascii="Arial" w:hAnsi="Arial"/>
          <w:bCs/>
          <w:color w:val="000000"/>
          <w:spacing w:val="-2"/>
          <w:sz w:val="20"/>
          <w:szCs w:val="20"/>
        </w:rPr>
        <w:lastRenderedPageBreak/>
        <w:t xml:space="preserve">You will mark all containers with necessary lifting, handling, and shipping information and with </w:t>
      </w:r>
      <w:r w:rsidR="008C2E54" w:rsidRPr="000C239F">
        <w:rPr>
          <w:rFonts w:ascii="Arial" w:hAnsi="Arial" w:hint="eastAsia"/>
          <w:bCs/>
          <w:color w:val="000000"/>
          <w:spacing w:val="-2"/>
          <w:sz w:val="20"/>
          <w:szCs w:val="20"/>
          <w:lang w:eastAsia="zh-TW"/>
        </w:rPr>
        <w:t>O</w:t>
      </w:r>
      <w:r w:rsidRPr="000C239F">
        <w:rPr>
          <w:rFonts w:ascii="Arial" w:hAnsi="Arial"/>
          <w:bCs/>
          <w:color w:val="000000"/>
          <w:spacing w:val="-2"/>
          <w:sz w:val="20"/>
          <w:szCs w:val="20"/>
        </w:rPr>
        <w:t>rder numbers, date of shipment, and</w:t>
      </w:r>
      <w:r w:rsidR="008C2E54" w:rsidRPr="000C239F">
        <w:rPr>
          <w:rFonts w:ascii="Arial" w:hAnsi="Arial"/>
          <w:bCs/>
          <w:color w:val="000000"/>
          <w:spacing w:val="-2"/>
          <w:sz w:val="20"/>
          <w:szCs w:val="20"/>
        </w:rPr>
        <w:br/>
      </w:r>
      <w:r w:rsidR="008C2E54" w:rsidRPr="000C239F">
        <w:rPr>
          <w:rFonts w:ascii="Arial" w:hAnsi="Arial" w:hint="eastAsia"/>
          <w:bCs/>
          <w:color w:val="000000"/>
          <w:spacing w:val="-2"/>
          <w:sz w:val="20"/>
          <w:szCs w:val="20"/>
          <w:lang w:eastAsia="zh-TW"/>
        </w:rPr>
        <w:t>您需在所有貨櫃上標示必要的提貨、處理和運送資訊，並標示訂單編號、運送日期，及</w:t>
      </w:r>
    </w:p>
    <w:p w14:paraId="6A91E7B6" w14:textId="4816F107" w:rsidR="007E72AE" w:rsidRPr="000C239F" w:rsidRDefault="007E72AE" w:rsidP="000C239F">
      <w:pPr>
        <w:pStyle w:val="ListParagraph"/>
        <w:numPr>
          <w:ilvl w:val="0"/>
          <w:numId w:val="20"/>
        </w:numPr>
        <w:tabs>
          <w:tab w:val="decimal" w:pos="144"/>
          <w:tab w:val="left" w:pos="504"/>
        </w:tabs>
        <w:spacing w:before="243" w:line="229" w:lineRule="exact"/>
        <w:ind w:right="72"/>
        <w:textAlignment w:val="baseline"/>
        <w:rPr>
          <w:rFonts w:ascii="Arial" w:hAnsi="Arial"/>
          <w:bCs/>
          <w:color w:val="000000"/>
          <w:spacing w:val="-2"/>
          <w:sz w:val="20"/>
          <w:szCs w:val="20"/>
          <w:lang w:eastAsia="zh-TW"/>
        </w:rPr>
      </w:pPr>
      <w:r w:rsidRPr="000C239F">
        <w:rPr>
          <w:rFonts w:ascii="Arial" w:hAnsi="Arial"/>
          <w:bCs/>
          <w:color w:val="000000"/>
          <w:spacing w:val="-2"/>
          <w:sz w:val="20"/>
          <w:szCs w:val="20"/>
        </w:rPr>
        <w:t>the names of the consignee and consignor. An itemized packing list must accompany each shipment. No partial or complete delivery will be made prior to the due date or dates shown unless mutually agreed by the parties.</w:t>
      </w:r>
      <w:r w:rsidR="002D1957" w:rsidRPr="000C239F">
        <w:rPr>
          <w:rFonts w:ascii="Arial" w:hAnsi="Arial"/>
          <w:bCs/>
          <w:color w:val="000000"/>
          <w:spacing w:val="-2"/>
          <w:sz w:val="20"/>
          <w:szCs w:val="20"/>
        </w:rPr>
        <w:br/>
      </w:r>
      <w:r w:rsidR="002D1957" w:rsidRPr="000C239F">
        <w:rPr>
          <w:rFonts w:ascii="Arial" w:hAnsi="Arial" w:hint="eastAsia"/>
          <w:bCs/>
          <w:color w:val="000000"/>
          <w:spacing w:val="-2"/>
          <w:sz w:val="20"/>
          <w:szCs w:val="20"/>
        </w:rPr>
        <w:t>收貨人和</w:t>
      </w:r>
      <w:r w:rsidR="002D1957" w:rsidRPr="000C239F">
        <w:rPr>
          <w:rFonts w:ascii="Arial" w:hAnsi="Arial" w:hint="eastAsia"/>
          <w:bCs/>
          <w:color w:val="000000"/>
          <w:spacing w:val="-2"/>
          <w:sz w:val="20"/>
          <w:szCs w:val="20"/>
          <w:lang w:eastAsia="zh-TW"/>
        </w:rPr>
        <w:t>託運人之</w:t>
      </w:r>
      <w:r w:rsidR="002D1957" w:rsidRPr="000C239F">
        <w:rPr>
          <w:rFonts w:ascii="Arial" w:hAnsi="Arial" w:hint="eastAsia"/>
          <w:bCs/>
          <w:color w:val="000000"/>
          <w:spacing w:val="-2"/>
          <w:sz w:val="20"/>
          <w:szCs w:val="20"/>
        </w:rPr>
        <w:t>姓名。</w:t>
      </w:r>
      <w:r w:rsidR="002D1957" w:rsidRPr="000C239F">
        <w:rPr>
          <w:rFonts w:ascii="Arial" w:hAnsi="Arial" w:hint="eastAsia"/>
          <w:bCs/>
          <w:color w:val="000000"/>
          <w:spacing w:val="-2"/>
          <w:sz w:val="20"/>
          <w:szCs w:val="20"/>
          <w:lang w:eastAsia="zh-TW"/>
        </w:rPr>
        <w:t>每批出貨必須附有逐項</w:t>
      </w:r>
      <w:r w:rsidR="001C148E" w:rsidRPr="000C239F">
        <w:rPr>
          <w:rFonts w:ascii="Arial" w:hAnsi="Arial" w:hint="eastAsia"/>
          <w:bCs/>
          <w:color w:val="000000"/>
          <w:spacing w:val="-2"/>
          <w:sz w:val="20"/>
          <w:szCs w:val="20"/>
          <w:lang w:eastAsia="zh-TW"/>
        </w:rPr>
        <w:t>載</w:t>
      </w:r>
      <w:r w:rsidR="002D1957" w:rsidRPr="000C239F">
        <w:rPr>
          <w:rFonts w:ascii="Arial" w:hAnsi="Arial" w:hint="eastAsia"/>
          <w:bCs/>
          <w:color w:val="000000"/>
          <w:spacing w:val="-2"/>
          <w:sz w:val="20"/>
          <w:szCs w:val="20"/>
          <w:lang w:eastAsia="zh-TW"/>
        </w:rPr>
        <w:t>明的裝箱單。除非雙方同意，否則不會在</w:t>
      </w:r>
      <w:r w:rsidR="0094576D" w:rsidRPr="000C239F">
        <w:rPr>
          <w:rFonts w:ascii="Arial" w:hAnsi="Arial" w:hint="eastAsia"/>
          <w:bCs/>
          <w:color w:val="000000"/>
          <w:spacing w:val="-2"/>
          <w:sz w:val="20"/>
          <w:szCs w:val="20"/>
          <w:lang w:eastAsia="zh-TW"/>
        </w:rPr>
        <w:t>期日屆至</w:t>
      </w:r>
      <w:r w:rsidR="002D1957" w:rsidRPr="000C239F">
        <w:rPr>
          <w:rFonts w:ascii="Arial" w:hAnsi="Arial" w:hint="eastAsia"/>
          <w:bCs/>
          <w:color w:val="000000"/>
          <w:spacing w:val="-2"/>
          <w:sz w:val="20"/>
          <w:szCs w:val="20"/>
          <w:lang w:eastAsia="zh-TW"/>
        </w:rPr>
        <w:t>前進行部分或全部</w:t>
      </w:r>
      <w:r w:rsidR="002630B2" w:rsidRPr="000C239F">
        <w:rPr>
          <w:rFonts w:ascii="Arial" w:hAnsi="Arial" w:hint="eastAsia"/>
          <w:bCs/>
          <w:color w:val="000000"/>
          <w:spacing w:val="-2"/>
          <w:sz w:val="20"/>
          <w:szCs w:val="20"/>
          <w:lang w:eastAsia="zh-TW"/>
        </w:rPr>
        <w:t>交貨</w:t>
      </w:r>
      <w:r w:rsidR="002D1957" w:rsidRPr="000C239F">
        <w:rPr>
          <w:rFonts w:ascii="Arial" w:hAnsi="Arial" w:hint="eastAsia"/>
          <w:bCs/>
          <w:color w:val="000000"/>
          <w:spacing w:val="-2"/>
          <w:sz w:val="20"/>
          <w:szCs w:val="20"/>
          <w:lang w:eastAsia="zh-TW"/>
        </w:rPr>
        <w:t>。</w:t>
      </w:r>
    </w:p>
    <w:p w14:paraId="08F2DC8F" w14:textId="2F64DEDE" w:rsidR="00E14DAE" w:rsidRPr="000C239F" w:rsidRDefault="00C27050" w:rsidP="00B14738">
      <w:pPr>
        <w:tabs>
          <w:tab w:val="decimal" w:pos="144"/>
          <w:tab w:val="left" w:pos="504"/>
        </w:tabs>
        <w:spacing w:before="243" w:line="229" w:lineRule="exact"/>
        <w:ind w:right="72"/>
        <w:textAlignment w:val="baseline"/>
        <w:rPr>
          <w:rFonts w:ascii="Arial" w:hAnsi="Arial"/>
          <w:b/>
          <w:color w:val="000000"/>
          <w:spacing w:val="-2"/>
          <w:sz w:val="20"/>
          <w:szCs w:val="20"/>
          <w:lang w:eastAsia="zh-TW"/>
        </w:rPr>
      </w:pPr>
      <w:r w:rsidRPr="000C239F">
        <w:rPr>
          <w:rFonts w:ascii="Arial" w:hAnsi="Arial"/>
          <w:b/>
          <w:color w:val="000000"/>
          <w:spacing w:val="-2"/>
          <w:sz w:val="20"/>
          <w:szCs w:val="20"/>
          <w:lang w:eastAsia="zh-TW"/>
        </w:rPr>
        <w:tab/>
      </w:r>
      <w:r w:rsidR="00B62102">
        <w:rPr>
          <w:rFonts w:ascii="Arial" w:hAnsi="Arial"/>
          <w:b/>
          <w:color w:val="000000"/>
          <w:spacing w:val="-2"/>
          <w:sz w:val="20"/>
          <w:szCs w:val="20"/>
          <w:lang w:eastAsia="zh-TW"/>
        </w:rPr>
        <w:t>10</w:t>
      </w:r>
      <w:r w:rsidRPr="000C239F">
        <w:rPr>
          <w:rFonts w:ascii="Arial" w:hAnsi="Arial"/>
          <w:b/>
          <w:color w:val="000000"/>
          <w:spacing w:val="-2"/>
          <w:sz w:val="20"/>
          <w:szCs w:val="20"/>
        </w:rPr>
        <w:t>.</w:t>
      </w:r>
      <w:r w:rsidRPr="000C239F">
        <w:rPr>
          <w:rFonts w:ascii="Arial" w:hAnsi="Arial"/>
          <w:b/>
          <w:color w:val="000000"/>
          <w:spacing w:val="-2"/>
          <w:sz w:val="20"/>
          <w:szCs w:val="20"/>
        </w:rPr>
        <w:tab/>
        <w:t>Employment standards</w:t>
      </w:r>
      <w:r w:rsidR="00FD3C15" w:rsidRPr="000C239F">
        <w:rPr>
          <w:rFonts w:ascii="Arial" w:hAnsi="Arial" w:hint="eastAsia"/>
          <w:b/>
          <w:color w:val="000000"/>
          <w:spacing w:val="-2"/>
          <w:sz w:val="20"/>
          <w:szCs w:val="20"/>
          <w:lang w:eastAsia="zh-TW"/>
        </w:rPr>
        <w:t xml:space="preserve"> </w:t>
      </w:r>
      <w:r w:rsidR="00681C6F" w:rsidRPr="000C239F">
        <w:rPr>
          <w:rFonts w:ascii="Arial" w:hAnsi="Arial" w:hint="eastAsia"/>
          <w:b/>
          <w:color w:val="000000"/>
          <w:spacing w:val="-2"/>
          <w:sz w:val="20"/>
          <w:szCs w:val="20"/>
          <w:lang w:eastAsia="zh-TW"/>
        </w:rPr>
        <w:t>雇傭標準</w:t>
      </w:r>
    </w:p>
    <w:p w14:paraId="08F2DC90" w14:textId="6395653B" w:rsidR="00E14DAE" w:rsidRPr="000C239F" w:rsidRDefault="00C27050" w:rsidP="00B14738">
      <w:pPr>
        <w:spacing w:line="229" w:lineRule="exact"/>
        <w:ind w:right="72"/>
        <w:textAlignment w:val="baseline"/>
        <w:rPr>
          <w:rFonts w:ascii="Arial" w:hAnsi="Arial"/>
          <w:color w:val="000000"/>
          <w:spacing w:val="-7"/>
          <w:sz w:val="20"/>
          <w:szCs w:val="20"/>
          <w:lang w:eastAsia="zh-TW"/>
        </w:rPr>
      </w:pPr>
      <w:r w:rsidRPr="000C239F">
        <w:rPr>
          <w:rFonts w:ascii="Arial" w:hAnsi="Arial"/>
          <w:color w:val="000000"/>
          <w:spacing w:val="-7"/>
          <w:sz w:val="20"/>
          <w:szCs w:val="20"/>
        </w:rPr>
        <w:t>You must:</w:t>
      </w:r>
      <w:r w:rsidR="00681C6F" w:rsidRPr="000C239F">
        <w:rPr>
          <w:rFonts w:ascii="Arial" w:hAnsi="Arial"/>
          <w:color w:val="000000"/>
          <w:spacing w:val="-7"/>
          <w:sz w:val="20"/>
          <w:szCs w:val="20"/>
          <w:lang w:eastAsia="zh-TW"/>
        </w:rPr>
        <w:br/>
      </w:r>
      <w:r w:rsidR="00681C6F" w:rsidRPr="000C239F">
        <w:rPr>
          <w:rFonts w:ascii="Arial" w:hAnsi="Arial" w:hint="eastAsia"/>
          <w:color w:val="000000"/>
          <w:spacing w:val="-7"/>
          <w:sz w:val="20"/>
          <w:szCs w:val="20"/>
          <w:lang w:eastAsia="zh-TW"/>
        </w:rPr>
        <w:t>您</w:t>
      </w:r>
      <w:r w:rsidR="003421D8" w:rsidRPr="000C239F">
        <w:rPr>
          <w:rFonts w:ascii="Arial" w:hAnsi="Arial" w:hint="eastAsia"/>
          <w:color w:val="000000"/>
          <w:spacing w:val="-7"/>
          <w:sz w:val="20"/>
          <w:szCs w:val="20"/>
          <w:lang w:eastAsia="zh-TW"/>
        </w:rPr>
        <w:t>必</w:t>
      </w:r>
      <w:r w:rsidR="00681C6F" w:rsidRPr="000C239F">
        <w:rPr>
          <w:rFonts w:ascii="Arial" w:hAnsi="Arial" w:hint="eastAsia"/>
          <w:color w:val="000000"/>
          <w:spacing w:val="-7"/>
          <w:sz w:val="20"/>
          <w:szCs w:val="20"/>
          <w:lang w:eastAsia="zh-TW"/>
        </w:rPr>
        <w:t>須：</w:t>
      </w:r>
    </w:p>
    <w:p w14:paraId="711B662D" w14:textId="2C9D789B" w:rsidR="00D12C10" w:rsidRPr="000C239F" w:rsidRDefault="00C27050" w:rsidP="00B14738">
      <w:pPr>
        <w:numPr>
          <w:ilvl w:val="0"/>
          <w:numId w:val="4"/>
        </w:numPr>
        <w:tabs>
          <w:tab w:val="clear" w:pos="432"/>
          <w:tab w:val="left" w:pos="567"/>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comply with</w:t>
      </w:r>
      <w:r w:rsidR="00400B9C" w:rsidRPr="000C239F">
        <w:rPr>
          <w:rFonts w:ascii="Arial" w:hAnsi="Arial"/>
          <w:color w:val="000000"/>
          <w:sz w:val="20"/>
          <w:szCs w:val="20"/>
        </w:rPr>
        <w:t xml:space="preserve"> </w:t>
      </w:r>
      <w:r w:rsidRPr="000C239F">
        <w:rPr>
          <w:rFonts w:ascii="Arial" w:hAnsi="Arial"/>
          <w:color w:val="000000"/>
          <w:sz w:val="20"/>
          <w:szCs w:val="20"/>
        </w:rPr>
        <w:t xml:space="preserve">the </w:t>
      </w:r>
      <w:r w:rsidR="00733A5D" w:rsidRPr="000C239F">
        <w:rPr>
          <w:rFonts w:ascii="Arial" w:hAnsi="Arial"/>
          <w:color w:val="000000"/>
          <w:sz w:val="20"/>
          <w:szCs w:val="20"/>
        </w:rPr>
        <w:t>Labor Standards Act</w:t>
      </w:r>
      <w:r w:rsidR="003A5440" w:rsidRPr="000C239F">
        <w:rPr>
          <w:rFonts w:ascii="Arial" w:hAnsi="Arial"/>
          <w:color w:val="000000"/>
          <w:sz w:val="20"/>
          <w:szCs w:val="20"/>
        </w:rPr>
        <w:t>, minimum wage pr</w:t>
      </w:r>
      <w:r w:rsidR="00733A5D" w:rsidRPr="000C239F">
        <w:rPr>
          <w:rFonts w:ascii="Arial" w:hAnsi="Arial" w:hint="eastAsia"/>
          <w:color w:val="000000"/>
          <w:sz w:val="20"/>
          <w:szCs w:val="20"/>
          <w:lang w:eastAsia="zh-TW"/>
        </w:rPr>
        <w:t>o</w:t>
      </w:r>
      <w:r w:rsidR="003A5440" w:rsidRPr="000C239F">
        <w:rPr>
          <w:rFonts w:ascii="Arial" w:hAnsi="Arial"/>
          <w:color w:val="000000"/>
          <w:sz w:val="20"/>
          <w:szCs w:val="20"/>
        </w:rPr>
        <w:t>visions in accordance with each relevant local government</w:t>
      </w:r>
      <w:r w:rsidR="0015004A" w:rsidRPr="000C239F">
        <w:rPr>
          <w:rFonts w:ascii="Arial" w:hAnsi="Arial"/>
          <w:color w:val="000000"/>
          <w:sz w:val="20"/>
          <w:szCs w:val="20"/>
        </w:rPr>
        <w:t>, and other relevant labour-related laws and regulations</w:t>
      </w:r>
      <w:r w:rsidRPr="000C239F">
        <w:rPr>
          <w:rFonts w:ascii="Arial" w:hAnsi="Arial"/>
          <w:color w:val="000000"/>
          <w:sz w:val="20"/>
          <w:szCs w:val="20"/>
        </w:rPr>
        <w:t>; and</w:t>
      </w:r>
      <w:r w:rsidR="00681C6F" w:rsidRPr="000C239F">
        <w:rPr>
          <w:rFonts w:ascii="Arial" w:hAnsi="Arial"/>
          <w:color w:val="000000"/>
          <w:sz w:val="20"/>
          <w:szCs w:val="20"/>
          <w:lang w:eastAsia="zh-TW"/>
        </w:rPr>
        <w:br/>
      </w:r>
      <w:r w:rsidR="00681C6F" w:rsidRPr="000C239F">
        <w:rPr>
          <w:rFonts w:ascii="Arial" w:hAnsi="Arial" w:cs="PMingLiU" w:hint="eastAsia"/>
          <w:color w:val="000000"/>
          <w:sz w:val="20"/>
          <w:szCs w:val="20"/>
        </w:rPr>
        <w:t>遵守《勞動基準法》、各地方政府所訂最低工資規定，以及其他勞動相關法令；</w:t>
      </w:r>
    </w:p>
    <w:p w14:paraId="7FA12E01" w14:textId="7DAE1A8E" w:rsidR="00D12C10" w:rsidRPr="000C239F" w:rsidRDefault="00D12C10" w:rsidP="00B14738">
      <w:pPr>
        <w:numPr>
          <w:ilvl w:val="0"/>
          <w:numId w:val="4"/>
        </w:numPr>
        <w:tabs>
          <w:tab w:val="clear" w:pos="432"/>
          <w:tab w:val="left" w:pos="567"/>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 xml:space="preserve">Notify </w:t>
      </w:r>
      <w:r w:rsidR="0007638F" w:rsidRPr="000C239F">
        <w:rPr>
          <w:rFonts w:ascii="Arial" w:hAnsi="Arial" w:hint="eastAsia"/>
          <w:color w:val="000000"/>
          <w:sz w:val="20"/>
          <w:szCs w:val="20"/>
          <w:lang w:eastAsia="zh-TW"/>
        </w:rPr>
        <w:t>Caldic</w:t>
      </w:r>
      <w:r w:rsidRPr="000C239F">
        <w:rPr>
          <w:rFonts w:ascii="Arial" w:hAnsi="Arial"/>
          <w:color w:val="000000"/>
          <w:sz w:val="20"/>
          <w:szCs w:val="20"/>
        </w:rPr>
        <w:t xml:space="preserve"> of any instances where you are under investigation by </w:t>
      </w:r>
      <w:r w:rsidR="00F75F91" w:rsidRPr="000C239F">
        <w:rPr>
          <w:rFonts w:ascii="Arial" w:hAnsi="Arial"/>
          <w:color w:val="000000"/>
          <w:sz w:val="20"/>
          <w:szCs w:val="20"/>
        </w:rPr>
        <w:t xml:space="preserve">the </w:t>
      </w:r>
      <w:r w:rsidR="0007638F" w:rsidRPr="000C239F">
        <w:rPr>
          <w:rFonts w:ascii="Arial" w:hAnsi="Arial" w:hint="eastAsia"/>
          <w:color w:val="000000"/>
          <w:sz w:val="20"/>
          <w:szCs w:val="20"/>
          <w:lang w:eastAsia="zh-TW"/>
        </w:rPr>
        <w:t>competent authorities</w:t>
      </w:r>
      <w:r w:rsidRPr="000C239F">
        <w:rPr>
          <w:rFonts w:ascii="Arial" w:hAnsi="Arial"/>
          <w:color w:val="000000"/>
          <w:sz w:val="20"/>
          <w:szCs w:val="20"/>
        </w:rPr>
        <w:t xml:space="preserve">, or where you have been found </w:t>
      </w:r>
      <w:r w:rsidR="00194513" w:rsidRPr="000C239F">
        <w:rPr>
          <w:rFonts w:ascii="Arial" w:hAnsi="Arial"/>
          <w:color w:val="000000"/>
          <w:sz w:val="20"/>
          <w:szCs w:val="20"/>
        </w:rPr>
        <w:t xml:space="preserve">by the </w:t>
      </w:r>
      <w:r w:rsidR="0007638F" w:rsidRPr="000C239F">
        <w:rPr>
          <w:rFonts w:ascii="Arial" w:hAnsi="Arial" w:hint="eastAsia"/>
          <w:color w:val="000000"/>
          <w:sz w:val="20"/>
          <w:szCs w:val="20"/>
          <w:lang w:eastAsia="zh-TW"/>
        </w:rPr>
        <w:t>competent authorities</w:t>
      </w:r>
      <w:r w:rsidRPr="000C239F">
        <w:rPr>
          <w:rFonts w:ascii="Arial" w:hAnsi="Arial"/>
          <w:color w:val="000000"/>
          <w:sz w:val="20"/>
          <w:szCs w:val="20"/>
        </w:rPr>
        <w:t xml:space="preserve"> to have violated any of the legislation mentioned in clause </w:t>
      </w:r>
      <w:r w:rsidR="001A2742">
        <w:rPr>
          <w:rFonts w:ascii="Arial" w:hAnsi="Arial"/>
          <w:color w:val="000000"/>
          <w:sz w:val="20"/>
          <w:szCs w:val="20"/>
        </w:rPr>
        <w:t>10</w:t>
      </w:r>
      <w:r w:rsidRPr="000C239F">
        <w:rPr>
          <w:rFonts w:ascii="Arial" w:hAnsi="Arial"/>
          <w:color w:val="000000"/>
          <w:sz w:val="20"/>
          <w:szCs w:val="20"/>
        </w:rPr>
        <w:t>(a)</w:t>
      </w:r>
      <w:r w:rsidR="001659EA" w:rsidRPr="000C239F">
        <w:rPr>
          <w:rFonts w:ascii="Arial" w:hAnsi="Arial"/>
          <w:color w:val="000000"/>
          <w:sz w:val="20"/>
          <w:szCs w:val="20"/>
        </w:rPr>
        <w:t>.</w:t>
      </w:r>
      <w:r w:rsidR="00681C6F" w:rsidRPr="000C239F">
        <w:rPr>
          <w:rFonts w:ascii="Arial" w:hAnsi="Arial"/>
          <w:color w:val="000000"/>
          <w:sz w:val="20"/>
          <w:szCs w:val="20"/>
          <w:lang w:eastAsia="zh-TW"/>
        </w:rPr>
        <w:br/>
      </w:r>
      <w:r w:rsidR="00681C6F" w:rsidRPr="000C239F">
        <w:rPr>
          <w:rFonts w:ascii="Arial" w:hAnsi="Arial" w:cs="PMingLiU" w:hint="eastAsia"/>
          <w:color w:val="000000"/>
          <w:sz w:val="20"/>
          <w:szCs w:val="20"/>
        </w:rPr>
        <w:t>如您正接受</w:t>
      </w:r>
      <w:r w:rsidR="0007638F" w:rsidRPr="000C239F">
        <w:rPr>
          <w:rFonts w:ascii="Arial" w:hAnsi="Arial" w:cs="PMingLiU" w:hint="eastAsia"/>
          <w:color w:val="000000"/>
          <w:sz w:val="20"/>
          <w:szCs w:val="20"/>
          <w:lang w:eastAsia="zh-TW"/>
        </w:rPr>
        <w:t>相關主管機關</w:t>
      </w:r>
      <w:r w:rsidR="00681C6F" w:rsidRPr="000C239F">
        <w:rPr>
          <w:rFonts w:ascii="Arial" w:hAnsi="Arial" w:cs="PMingLiU" w:hint="eastAsia"/>
          <w:color w:val="000000"/>
          <w:sz w:val="20"/>
          <w:szCs w:val="20"/>
        </w:rPr>
        <w:t>之調查，或</w:t>
      </w:r>
      <w:r w:rsidR="0007638F" w:rsidRPr="000C239F">
        <w:rPr>
          <w:rFonts w:ascii="Arial" w:hAnsi="Arial" w:cs="PMingLiU" w:hint="eastAsia"/>
          <w:color w:val="000000"/>
          <w:sz w:val="20"/>
          <w:szCs w:val="20"/>
          <w:lang w:eastAsia="zh-TW"/>
        </w:rPr>
        <w:t>被相關主管機關</w:t>
      </w:r>
      <w:r w:rsidR="00681C6F" w:rsidRPr="000C239F">
        <w:rPr>
          <w:rFonts w:ascii="Arial" w:hAnsi="Arial" w:cs="PMingLiU" w:hint="eastAsia"/>
          <w:color w:val="000000"/>
          <w:sz w:val="20"/>
          <w:szCs w:val="20"/>
        </w:rPr>
        <w:t>被認定違反第</w:t>
      </w:r>
      <w:r w:rsidR="001A2742">
        <w:rPr>
          <w:rFonts w:ascii="Arial" w:hAnsi="Arial"/>
          <w:color w:val="000000"/>
          <w:sz w:val="20"/>
          <w:szCs w:val="20"/>
        </w:rPr>
        <w:t>10</w:t>
      </w:r>
      <w:r w:rsidR="00681C6F" w:rsidRPr="000C239F">
        <w:rPr>
          <w:rFonts w:ascii="Arial" w:hAnsi="Arial" w:hint="eastAsia"/>
          <w:color w:val="000000"/>
          <w:sz w:val="20"/>
          <w:szCs w:val="20"/>
        </w:rPr>
        <w:t>(a)</w:t>
      </w:r>
      <w:r w:rsidR="00681C6F" w:rsidRPr="000C239F">
        <w:rPr>
          <w:rFonts w:ascii="Arial" w:hAnsi="Arial" w:cs="PMingLiU" w:hint="eastAsia"/>
          <w:color w:val="000000"/>
          <w:sz w:val="20"/>
          <w:szCs w:val="20"/>
        </w:rPr>
        <w:t>條所述法令，應立即通知</w:t>
      </w:r>
      <w:r w:rsidR="00797662" w:rsidRPr="000C239F">
        <w:rPr>
          <w:rFonts w:ascii="Arial" w:hAnsi="Arial" w:cs="PMingLiU"/>
          <w:color w:val="000000"/>
          <w:sz w:val="20"/>
          <w:szCs w:val="20"/>
        </w:rPr>
        <w:t>Caldic</w:t>
      </w:r>
      <w:r w:rsidR="00681C6F" w:rsidRPr="000C239F">
        <w:rPr>
          <w:rFonts w:ascii="Arial" w:hAnsi="Arial" w:cs="PMingLiU" w:hint="eastAsia"/>
          <w:color w:val="000000"/>
          <w:sz w:val="20"/>
          <w:szCs w:val="20"/>
        </w:rPr>
        <w:t>。</w:t>
      </w:r>
    </w:p>
    <w:p w14:paraId="08F2DC93" w14:textId="216A383C" w:rsidR="00E14DAE" w:rsidRPr="000C239F" w:rsidRDefault="0064070F" w:rsidP="00B14738">
      <w:pPr>
        <w:tabs>
          <w:tab w:val="decimal" w:pos="144"/>
          <w:tab w:val="left" w:pos="504"/>
        </w:tabs>
        <w:spacing w:before="243" w:line="229" w:lineRule="exact"/>
        <w:ind w:right="72"/>
        <w:textAlignment w:val="baseline"/>
        <w:rPr>
          <w:rFonts w:ascii="Arial" w:hAnsi="Arial"/>
          <w:b/>
          <w:color w:val="000000"/>
          <w:spacing w:val="-2"/>
          <w:sz w:val="20"/>
          <w:szCs w:val="20"/>
          <w:lang w:eastAsia="zh-TW"/>
        </w:rPr>
      </w:pPr>
      <w:r w:rsidRPr="000C239F">
        <w:rPr>
          <w:rFonts w:ascii="Arial" w:hAnsi="Arial" w:hint="eastAsia"/>
          <w:b/>
          <w:color w:val="000000"/>
          <w:spacing w:val="-2"/>
          <w:sz w:val="20"/>
          <w:szCs w:val="20"/>
          <w:lang w:eastAsia="zh-TW"/>
        </w:rPr>
        <w:t>1</w:t>
      </w:r>
      <w:r w:rsidR="00B62102">
        <w:rPr>
          <w:rFonts w:ascii="Arial" w:hAnsi="Arial"/>
          <w:b/>
          <w:color w:val="000000"/>
          <w:spacing w:val="-2"/>
          <w:sz w:val="20"/>
          <w:szCs w:val="20"/>
          <w:lang w:eastAsia="zh-TW"/>
        </w:rPr>
        <w:t>1</w:t>
      </w:r>
      <w:r w:rsidR="00C27050" w:rsidRPr="000C239F">
        <w:rPr>
          <w:rFonts w:ascii="Arial" w:hAnsi="Arial"/>
          <w:b/>
          <w:color w:val="000000"/>
          <w:spacing w:val="-2"/>
          <w:sz w:val="20"/>
          <w:szCs w:val="20"/>
        </w:rPr>
        <w:t>.</w:t>
      </w:r>
      <w:r w:rsidR="00072968" w:rsidRPr="000C239F">
        <w:rPr>
          <w:rFonts w:ascii="Arial" w:hAnsi="Arial"/>
          <w:b/>
          <w:color w:val="000000"/>
          <w:spacing w:val="-2"/>
          <w:sz w:val="20"/>
          <w:szCs w:val="20"/>
        </w:rPr>
        <w:tab/>
      </w:r>
      <w:r w:rsidR="00C27050" w:rsidRPr="000C239F">
        <w:rPr>
          <w:rFonts w:ascii="Arial" w:hAnsi="Arial"/>
          <w:b/>
          <w:color w:val="000000"/>
          <w:spacing w:val="-2"/>
          <w:sz w:val="20"/>
          <w:szCs w:val="20"/>
        </w:rPr>
        <w:t>Access, security, and conduct</w:t>
      </w:r>
      <w:r w:rsidR="00FD3C15" w:rsidRPr="000C239F">
        <w:rPr>
          <w:rFonts w:ascii="Arial" w:hAnsi="Arial" w:hint="eastAsia"/>
          <w:b/>
          <w:color w:val="000000"/>
          <w:spacing w:val="-2"/>
          <w:sz w:val="20"/>
          <w:szCs w:val="20"/>
          <w:lang w:eastAsia="zh-TW"/>
        </w:rPr>
        <w:t xml:space="preserve"> </w:t>
      </w:r>
      <w:r w:rsidR="0067144A" w:rsidRPr="000C239F">
        <w:rPr>
          <w:rFonts w:ascii="Arial" w:hAnsi="Arial" w:hint="eastAsia"/>
          <w:b/>
          <w:color w:val="000000"/>
          <w:spacing w:val="-2"/>
          <w:sz w:val="20"/>
          <w:szCs w:val="20"/>
          <w:lang w:eastAsia="zh-TW"/>
        </w:rPr>
        <w:t>造訪權</w:t>
      </w:r>
      <w:r w:rsidR="00681C6F" w:rsidRPr="000C239F">
        <w:rPr>
          <w:rFonts w:ascii="Arial" w:hAnsi="Arial" w:hint="eastAsia"/>
          <w:b/>
          <w:color w:val="000000"/>
          <w:spacing w:val="-2"/>
          <w:sz w:val="20"/>
          <w:szCs w:val="20"/>
          <w:lang w:eastAsia="zh-TW"/>
        </w:rPr>
        <w:t>、保安與行為規範</w:t>
      </w:r>
    </w:p>
    <w:p w14:paraId="1AE61304" w14:textId="4FBD2484" w:rsidR="0021079C" w:rsidRPr="000C239F" w:rsidRDefault="008954CB" w:rsidP="00B14738">
      <w:pPr>
        <w:spacing w:before="60" w:line="229" w:lineRule="exact"/>
        <w:ind w:right="72"/>
        <w:textAlignment w:val="baseline"/>
        <w:rPr>
          <w:rFonts w:ascii="Arial" w:hAnsi="Arial"/>
          <w:color w:val="000000"/>
          <w:spacing w:val="-1"/>
          <w:sz w:val="20"/>
          <w:szCs w:val="20"/>
          <w:lang w:eastAsia="zh-TW"/>
        </w:rPr>
      </w:pPr>
      <w:r w:rsidRPr="000C239F">
        <w:rPr>
          <w:rFonts w:ascii="Arial" w:hAnsi="Arial"/>
          <w:color w:val="000000"/>
          <w:spacing w:val="-1"/>
          <w:sz w:val="20"/>
          <w:szCs w:val="20"/>
        </w:rPr>
        <w:t xml:space="preserve">Caldic will grant your personnel access to its premises as needed for the provision of Goods and Services. You are responsible for ensuring your personnel adhere to Caldic’s security and operational requirements, code of conduct, and other applicable policies and procedures, as communicated to you periodically. Caldic reserves the right to deny access to your personnel if they fail to meet these requirements. You must promptly notify Caldic in writing </w:t>
      </w:r>
      <w:r w:rsidR="00BB3B28" w:rsidRPr="000C239F">
        <w:rPr>
          <w:rFonts w:ascii="Arial" w:hAnsi="Arial"/>
          <w:color w:val="000000"/>
          <w:spacing w:val="-1"/>
          <w:sz w:val="20"/>
          <w:szCs w:val="20"/>
        </w:rPr>
        <w:t xml:space="preserve">within a maximum period of 3 Business Days from </w:t>
      </w:r>
      <w:r w:rsidRPr="000C239F">
        <w:rPr>
          <w:rFonts w:ascii="Arial" w:hAnsi="Arial"/>
          <w:color w:val="000000"/>
          <w:spacing w:val="-1"/>
          <w:sz w:val="20"/>
          <w:szCs w:val="20"/>
        </w:rPr>
        <w:t>you become aware of any of the following within such premises</w:t>
      </w:r>
      <w:r w:rsidR="006A542D" w:rsidRPr="000C239F">
        <w:rPr>
          <w:rFonts w:ascii="Arial" w:hAnsi="Arial"/>
          <w:color w:val="000000"/>
          <w:spacing w:val="-1"/>
          <w:sz w:val="20"/>
          <w:szCs w:val="20"/>
        </w:rPr>
        <w:t>:</w:t>
      </w:r>
      <w:r w:rsidR="00681C6F" w:rsidRPr="000C239F">
        <w:rPr>
          <w:rFonts w:ascii="Arial" w:hAnsi="Arial"/>
          <w:color w:val="000000"/>
          <w:spacing w:val="-1"/>
          <w:sz w:val="20"/>
          <w:szCs w:val="20"/>
          <w:lang w:eastAsia="zh-TW"/>
        </w:rPr>
        <w:br/>
      </w:r>
      <w:r w:rsidR="006E2CA7" w:rsidRPr="000C239F">
        <w:rPr>
          <w:rFonts w:ascii="Arial" w:hAnsi="Arial" w:hint="eastAsia"/>
          <w:color w:val="000000"/>
          <w:spacing w:val="-1"/>
          <w:sz w:val="20"/>
          <w:szCs w:val="20"/>
          <w:lang w:eastAsia="zh-TW"/>
        </w:rPr>
        <w:t>Caldic</w:t>
      </w:r>
      <w:r w:rsidR="00681C6F" w:rsidRPr="000C239F">
        <w:rPr>
          <w:rFonts w:ascii="Arial" w:hAnsi="Arial" w:hint="eastAsia"/>
          <w:color w:val="000000"/>
          <w:spacing w:val="-1"/>
          <w:sz w:val="20"/>
          <w:szCs w:val="20"/>
          <w:lang w:eastAsia="zh-TW"/>
        </w:rPr>
        <w:t xml:space="preserve"> </w:t>
      </w:r>
      <w:r w:rsidR="00681C6F" w:rsidRPr="000C239F">
        <w:rPr>
          <w:rFonts w:ascii="Arial" w:hAnsi="Arial" w:hint="eastAsia"/>
          <w:color w:val="000000"/>
          <w:spacing w:val="-1"/>
          <w:sz w:val="20"/>
          <w:szCs w:val="20"/>
          <w:lang w:eastAsia="zh-TW"/>
        </w:rPr>
        <w:t>將依提供商品與服務之需要，授權您</w:t>
      </w:r>
      <w:r w:rsidR="0067144A" w:rsidRPr="000C239F">
        <w:rPr>
          <w:rFonts w:ascii="Arial" w:hAnsi="Arial" w:hint="eastAsia"/>
          <w:color w:val="000000"/>
          <w:spacing w:val="-1"/>
          <w:sz w:val="20"/>
          <w:szCs w:val="20"/>
          <w:lang w:eastAsia="zh-TW"/>
        </w:rPr>
        <w:t>的</w:t>
      </w:r>
      <w:r w:rsidR="00681C6F" w:rsidRPr="000C239F">
        <w:rPr>
          <w:rFonts w:ascii="Arial" w:hAnsi="Arial" w:hint="eastAsia"/>
          <w:color w:val="000000"/>
          <w:spacing w:val="-1"/>
          <w:sz w:val="20"/>
          <w:szCs w:val="20"/>
          <w:lang w:eastAsia="zh-TW"/>
        </w:rPr>
        <w:t>人員進入其場域。您應確保所屬人員遵守</w:t>
      </w:r>
      <w:r w:rsidR="00681C6F" w:rsidRPr="000C239F">
        <w:rPr>
          <w:rFonts w:ascii="Arial" w:hAnsi="Arial" w:hint="eastAsia"/>
          <w:color w:val="000000"/>
          <w:spacing w:val="-1"/>
          <w:sz w:val="20"/>
          <w:szCs w:val="20"/>
          <w:lang w:eastAsia="zh-TW"/>
        </w:rPr>
        <w:t xml:space="preserve"> </w:t>
      </w:r>
      <w:r w:rsidR="006E2CA7" w:rsidRPr="000C239F">
        <w:rPr>
          <w:rFonts w:ascii="Arial" w:hAnsi="Arial" w:hint="eastAsia"/>
          <w:color w:val="000000"/>
          <w:spacing w:val="-1"/>
          <w:sz w:val="20"/>
          <w:szCs w:val="20"/>
          <w:lang w:eastAsia="zh-TW"/>
        </w:rPr>
        <w:t>Caldic</w:t>
      </w:r>
      <w:r w:rsidR="00681C6F" w:rsidRPr="000C239F">
        <w:rPr>
          <w:rFonts w:ascii="Arial" w:hAnsi="Arial" w:hint="eastAsia"/>
          <w:color w:val="000000"/>
          <w:spacing w:val="-1"/>
          <w:sz w:val="20"/>
          <w:szCs w:val="20"/>
          <w:lang w:eastAsia="zh-TW"/>
        </w:rPr>
        <w:t xml:space="preserve"> </w:t>
      </w:r>
      <w:r w:rsidR="00681C6F" w:rsidRPr="000C239F">
        <w:rPr>
          <w:rFonts w:ascii="Arial" w:hAnsi="Arial" w:hint="eastAsia"/>
          <w:color w:val="000000"/>
          <w:spacing w:val="-1"/>
          <w:sz w:val="20"/>
          <w:szCs w:val="20"/>
          <w:lang w:eastAsia="zh-TW"/>
        </w:rPr>
        <w:t>所不定期通知之安全與作業規範、行為準則及其他適用政策與程序。若未</w:t>
      </w:r>
      <w:r w:rsidR="0067144A" w:rsidRPr="000C239F">
        <w:rPr>
          <w:rFonts w:ascii="Arial" w:hAnsi="Arial" w:hint="eastAsia"/>
          <w:color w:val="000000"/>
          <w:spacing w:val="-1"/>
          <w:sz w:val="20"/>
          <w:szCs w:val="20"/>
          <w:lang w:eastAsia="zh-TW"/>
        </w:rPr>
        <w:t>遵守</w:t>
      </w:r>
      <w:r w:rsidR="00681C6F" w:rsidRPr="000C239F">
        <w:rPr>
          <w:rFonts w:ascii="Arial" w:hAnsi="Arial" w:hint="eastAsia"/>
          <w:color w:val="000000"/>
          <w:spacing w:val="-1"/>
          <w:sz w:val="20"/>
          <w:szCs w:val="20"/>
          <w:lang w:eastAsia="zh-TW"/>
        </w:rPr>
        <w:t>要求，</w:t>
      </w:r>
      <w:r w:rsidR="006E2CA7" w:rsidRPr="000C239F">
        <w:rPr>
          <w:rFonts w:ascii="Arial" w:hAnsi="Arial" w:hint="eastAsia"/>
          <w:color w:val="000000"/>
          <w:spacing w:val="-1"/>
          <w:sz w:val="20"/>
          <w:szCs w:val="20"/>
          <w:lang w:eastAsia="zh-TW"/>
        </w:rPr>
        <w:t>Caldic</w:t>
      </w:r>
      <w:r w:rsidR="00681C6F" w:rsidRPr="000C239F">
        <w:rPr>
          <w:rFonts w:ascii="Arial" w:hAnsi="Arial" w:hint="eastAsia"/>
          <w:color w:val="000000"/>
          <w:spacing w:val="-1"/>
          <w:sz w:val="20"/>
          <w:szCs w:val="20"/>
          <w:lang w:eastAsia="zh-TW"/>
        </w:rPr>
        <w:t xml:space="preserve"> </w:t>
      </w:r>
      <w:r w:rsidR="00681C6F" w:rsidRPr="000C239F">
        <w:rPr>
          <w:rFonts w:ascii="Arial" w:hAnsi="Arial" w:hint="eastAsia"/>
          <w:color w:val="000000"/>
          <w:spacing w:val="-1"/>
          <w:sz w:val="20"/>
          <w:szCs w:val="20"/>
          <w:lang w:eastAsia="zh-TW"/>
        </w:rPr>
        <w:t>有權拒絕</w:t>
      </w:r>
      <w:r w:rsidR="00EB5F04" w:rsidRPr="000C239F">
        <w:rPr>
          <w:rFonts w:ascii="Arial" w:hAnsi="Arial" w:hint="eastAsia"/>
          <w:color w:val="000000"/>
          <w:spacing w:val="-1"/>
          <w:sz w:val="20"/>
          <w:szCs w:val="20"/>
          <w:lang w:eastAsia="zh-TW"/>
        </w:rPr>
        <w:t>您所屬人員</w:t>
      </w:r>
      <w:r w:rsidR="00681C6F" w:rsidRPr="000C239F">
        <w:rPr>
          <w:rFonts w:ascii="Arial" w:hAnsi="Arial" w:hint="eastAsia"/>
          <w:color w:val="000000"/>
          <w:spacing w:val="-1"/>
          <w:sz w:val="20"/>
          <w:szCs w:val="20"/>
          <w:lang w:eastAsia="zh-TW"/>
        </w:rPr>
        <w:t>進入。若</w:t>
      </w:r>
      <w:r w:rsidR="0067144A" w:rsidRPr="000C239F">
        <w:rPr>
          <w:rFonts w:ascii="Arial" w:hAnsi="Arial" w:hint="eastAsia"/>
          <w:color w:val="000000"/>
          <w:spacing w:val="-1"/>
          <w:sz w:val="20"/>
          <w:szCs w:val="20"/>
          <w:lang w:eastAsia="zh-TW"/>
        </w:rPr>
        <w:t>在該場域內發生</w:t>
      </w:r>
      <w:r w:rsidR="00681C6F" w:rsidRPr="000C239F">
        <w:rPr>
          <w:rFonts w:ascii="Arial" w:hAnsi="Arial" w:hint="eastAsia"/>
          <w:color w:val="000000"/>
          <w:spacing w:val="-1"/>
          <w:sz w:val="20"/>
          <w:szCs w:val="20"/>
          <w:lang w:eastAsia="zh-TW"/>
        </w:rPr>
        <w:t>下列任何情事，</w:t>
      </w:r>
      <w:r w:rsidR="00EB5F04" w:rsidRPr="000C239F">
        <w:rPr>
          <w:rFonts w:ascii="Arial" w:hAnsi="Arial" w:hint="eastAsia"/>
          <w:color w:val="000000"/>
          <w:spacing w:val="-1"/>
          <w:sz w:val="20"/>
          <w:szCs w:val="20"/>
          <w:lang w:eastAsia="zh-TW"/>
        </w:rPr>
        <w:t>您最遲應於</w:t>
      </w:r>
      <w:r w:rsidR="00681C6F" w:rsidRPr="000C239F">
        <w:rPr>
          <w:rFonts w:ascii="Arial" w:hAnsi="Arial" w:hint="eastAsia"/>
          <w:color w:val="000000"/>
          <w:spacing w:val="-1"/>
          <w:sz w:val="20"/>
          <w:szCs w:val="20"/>
          <w:lang w:eastAsia="zh-TW"/>
        </w:rPr>
        <w:t>知悉日起</w:t>
      </w:r>
      <w:r w:rsidR="00681C6F" w:rsidRPr="000C239F">
        <w:rPr>
          <w:rFonts w:ascii="Arial" w:hAnsi="Arial" w:hint="eastAsia"/>
          <w:color w:val="000000"/>
          <w:spacing w:val="-1"/>
          <w:sz w:val="20"/>
          <w:szCs w:val="20"/>
          <w:lang w:eastAsia="zh-TW"/>
        </w:rPr>
        <w:t>3</w:t>
      </w:r>
      <w:r w:rsidR="00681C6F" w:rsidRPr="000C239F">
        <w:rPr>
          <w:rFonts w:ascii="Arial" w:hAnsi="Arial" w:hint="eastAsia"/>
          <w:color w:val="000000"/>
          <w:spacing w:val="-1"/>
          <w:sz w:val="20"/>
          <w:szCs w:val="20"/>
          <w:lang w:eastAsia="zh-TW"/>
        </w:rPr>
        <w:t>個</w:t>
      </w:r>
      <w:r w:rsidR="008D08AE" w:rsidRPr="000C239F">
        <w:rPr>
          <w:rFonts w:ascii="Arial" w:hAnsi="Arial" w:hint="eastAsia"/>
          <w:color w:val="000000"/>
          <w:spacing w:val="-1"/>
          <w:sz w:val="20"/>
          <w:szCs w:val="20"/>
          <w:lang w:eastAsia="zh-TW"/>
        </w:rPr>
        <w:t>營業日</w:t>
      </w:r>
      <w:r w:rsidR="00681C6F" w:rsidRPr="000C239F">
        <w:rPr>
          <w:rFonts w:ascii="Arial" w:hAnsi="Arial" w:hint="eastAsia"/>
          <w:color w:val="000000"/>
          <w:spacing w:val="-1"/>
          <w:sz w:val="20"/>
          <w:szCs w:val="20"/>
          <w:lang w:eastAsia="zh-TW"/>
        </w:rPr>
        <w:t>內以書面通知</w:t>
      </w:r>
      <w:r w:rsidR="00681C6F" w:rsidRPr="000C239F">
        <w:rPr>
          <w:rFonts w:ascii="Arial" w:hAnsi="Arial" w:hint="eastAsia"/>
          <w:color w:val="000000"/>
          <w:spacing w:val="-1"/>
          <w:sz w:val="20"/>
          <w:szCs w:val="20"/>
          <w:lang w:eastAsia="zh-TW"/>
        </w:rPr>
        <w:t xml:space="preserve"> </w:t>
      </w:r>
      <w:r w:rsidR="006E2CA7" w:rsidRPr="000C239F">
        <w:rPr>
          <w:rFonts w:ascii="Arial" w:hAnsi="Arial" w:hint="eastAsia"/>
          <w:color w:val="000000"/>
          <w:spacing w:val="-1"/>
          <w:sz w:val="20"/>
          <w:szCs w:val="20"/>
          <w:lang w:eastAsia="zh-TW"/>
        </w:rPr>
        <w:t>Caldic</w:t>
      </w:r>
      <w:r w:rsidR="00681C6F" w:rsidRPr="000C239F">
        <w:rPr>
          <w:rFonts w:ascii="Arial" w:hAnsi="Arial" w:hint="eastAsia"/>
          <w:color w:val="000000"/>
          <w:spacing w:val="-1"/>
          <w:sz w:val="20"/>
          <w:szCs w:val="20"/>
          <w:lang w:eastAsia="zh-TW"/>
        </w:rPr>
        <w:t>：</w:t>
      </w:r>
    </w:p>
    <w:p w14:paraId="1FB65D31" w14:textId="77777777" w:rsidR="006A542D" w:rsidRPr="000C239F" w:rsidRDefault="006A542D" w:rsidP="00B14738">
      <w:pPr>
        <w:spacing w:before="60" w:line="229" w:lineRule="exact"/>
        <w:ind w:right="72"/>
        <w:textAlignment w:val="baseline"/>
        <w:rPr>
          <w:rFonts w:ascii="Arial" w:hAnsi="Arial"/>
          <w:color w:val="000000"/>
          <w:sz w:val="20"/>
          <w:szCs w:val="20"/>
          <w:lang w:eastAsia="zh-TW"/>
        </w:rPr>
      </w:pPr>
    </w:p>
    <w:p w14:paraId="141513CD" w14:textId="67C502C1" w:rsidR="0021079C" w:rsidRPr="000C239F" w:rsidRDefault="00C27050" w:rsidP="00B14738">
      <w:pPr>
        <w:numPr>
          <w:ilvl w:val="0"/>
          <w:numId w:val="13"/>
        </w:numPr>
        <w:tabs>
          <w:tab w:val="clear" w:pos="432"/>
          <w:tab w:val="left" w:pos="567"/>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any hazard</w:t>
      </w:r>
      <w:r w:rsidR="00484EE5" w:rsidRPr="000C239F">
        <w:rPr>
          <w:rFonts w:ascii="Arial" w:hAnsi="Arial"/>
          <w:color w:val="000000"/>
          <w:sz w:val="20"/>
          <w:szCs w:val="20"/>
        </w:rPr>
        <w:t xml:space="preserve">, </w:t>
      </w:r>
      <w:r w:rsidR="00274D25" w:rsidRPr="000C239F">
        <w:rPr>
          <w:rFonts w:ascii="Arial" w:hAnsi="Arial"/>
          <w:color w:val="000000"/>
          <w:sz w:val="20"/>
          <w:szCs w:val="20"/>
        </w:rPr>
        <w:t>potential hazard</w:t>
      </w:r>
      <w:r w:rsidRPr="000C239F">
        <w:rPr>
          <w:rFonts w:ascii="Arial" w:hAnsi="Arial"/>
          <w:color w:val="000000"/>
          <w:sz w:val="20"/>
          <w:szCs w:val="20"/>
        </w:rPr>
        <w:t>, situation</w:t>
      </w:r>
      <w:r w:rsidR="00274D25" w:rsidRPr="000C239F">
        <w:rPr>
          <w:rFonts w:ascii="Arial" w:hAnsi="Arial"/>
          <w:color w:val="000000"/>
          <w:sz w:val="20"/>
          <w:szCs w:val="20"/>
        </w:rPr>
        <w:t xml:space="preserve"> or potential </w:t>
      </w:r>
      <w:r w:rsidR="00F2079C" w:rsidRPr="000C239F">
        <w:rPr>
          <w:rFonts w:ascii="Arial" w:hAnsi="Arial"/>
          <w:color w:val="000000"/>
          <w:sz w:val="20"/>
          <w:szCs w:val="20"/>
        </w:rPr>
        <w:t>situation</w:t>
      </w:r>
      <w:r w:rsidRPr="000C239F">
        <w:rPr>
          <w:rFonts w:ascii="Arial" w:hAnsi="Arial"/>
          <w:color w:val="000000"/>
          <w:sz w:val="20"/>
          <w:szCs w:val="20"/>
        </w:rPr>
        <w:t xml:space="preserve"> where harm may </w:t>
      </w:r>
      <w:r w:rsidR="0059460E" w:rsidRPr="000C239F">
        <w:rPr>
          <w:rFonts w:ascii="Arial" w:hAnsi="Arial"/>
          <w:color w:val="000000"/>
          <w:sz w:val="20"/>
          <w:szCs w:val="20"/>
        </w:rPr>
        <w:t>result</w:t>
      </w:r>
      <w:r w:rsidR="00EF5D8A" w:rsidRPr="000C239F">
        <w:rPr>
          <w:rFonts w:ascii="Arial" w:hAnsi="Arial"/>
          <w:color w:val="000000"/>
          <w:sz w:val="20"/>
          <w:szCs w:val="20"/>
        </w:rPr>
        <w:t>;</w:t>
      </w:r>
      <w:r w:rsidR="00040E6C" w:rsidRPr="000C239F">
        <w:rPr>
          <w:rFonts w:ascii="Arial" w:hAnsi="Arial"/>
          <w:color w:val="000000"/>
          <w:sz w:val="20"/>
          <w:szCs w:val="20"/>
          <w:lang w:eastAsia="zh-TW"/>
        </w:rPr>
        <w:br/>
      </w:r>
      <w:r w:rsidR="0067144A" w:rsidRPr="000C239F">
        <w:rPr>
          <w:rFonts w:ascii="Arial" w:hAnsi="Arial" w:cs="PMingLiU" w:hint="eastAsia"/>
          <w:color w:val="000000"/>
          <w:sz w:val="20"/>
          <w:szCs w:val="20"/>
        </w:rPr>
        <w:t>任何可能造成損害的危險、潛在危險、情況或潛在情況</w:t>
      </w:r>
      <w:r w:rsidR="00040E6C" w:rsidRPr="000C239F">
        <w:rPr>
          <w:rFonts w:ascii="Arial" w:hAnsi="Arial" w:cs="PMingLiU" w:hint="eastAsia"/>
          <w:color w:val="000000"/>
          <w:sz w:val="20"/>
          <w:szCs w:val="20"/>
          <w:lang w:eastAsia="zh-TW"/>
        </w:rPr>
        <w:t>；</w:t>
      </w:r>
    </w:p>
    <w:p w14:paraId="2CDF454D" w14:textId="779E1963" w:rsidR="00101427" w:rsidRPr="000C239F" w:rsidRDefault="00C27050" w:rsidP="00B14738">
      <w:pPr>
        <w:numPr>
          <w:ilvl w:val="0"/>
          <w:numId w:val="13"/>
        </w:numPr>
        <w:tabs>
          <w:tab w:val="clear" w:pos="432"/>
          <w:tab w:val="left" w:pos="567"/>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 xml:space="preserve">any accident or serious harm to any person (in </w:t>
      </w:r>
      <w:r w:rsidR="00EF5D8A" w:rsidRPr="000C239F">
        <w:rPr>
          <w:rFonts w:ascii="Arial" w:hAnsi="Arial"/>
          <w:color w:val="000000"/>
          <w:sz w:val="20"/>
          <w:szCs w:val="20"/>
        </w:rPr>
        <w:t>such</w:t>
      </w:r>
      <w:r w:rsidRPr="000C239F">
        <w:rPr>
          <w:rFonts w:ascii="Arial" w:hAnsi="Arial"/>
          <w:color w:val="000000"/>
          <w:sz w:val="20"/>
          <w:szCs w:val="20"/>
        </w:rPr>
        <w:t xml:space="preserve"> case you must promptly notify</w:t>
      </w:r>
      <w:r w:rsidR="00EF5D8A" w:rsidRPr="000C239F">
        <w:rPr>
          <w:rFonts w:ascii="Arial" w:hAnsi="Arial"/>
          <w:color w:val="000000"/>
          <w:sz w:val="20"/>
          <w:szCs w:val="20"/>
        </w:rPr>
        <w:t xml:space="preserve"> </w:t>
      </w:r>
      <w:r w:rsidR="004475EE" w:rsidRPr="000C239F">
        <w:rPr>
          <w:rFonts w:ascii="Arial" w:hAnsi="Arial"/>
          <w:color w:val="000000"/>
          <w:sz w:val="20"/>
          <w:szCs w:val="20"/>
        </w:rPr>
        <w:t>C</w:t>
      </w:r>
      <w:r w:rsidR="00662520" w:rsidRPr="000C239F">
        <w:rPr>
          <w:rFonts w:ascii="Arial" w:hAnsi="Arial"/>
          <w:color w:val="000000"/>
          <w:sz w:val="20"/>
          <w:szCs w:val="20"/>
        </w:rPr>
        <w:t>aldic</w:t>
      </w:r>
      <w:r w:rsidRPr="000C239F">
        <w:rPr>
          <w:rFonts w:ascii="Arial" w:hAnsi="Arial"/>
          <w:color w:val="000000"/>
          <w:sz w:val="20"/>
          <w:szCs w:val="20"/>
        </w:rPr>
        <w:t>);</w:t>
      </w:r>
      <w:r w:rsidR="00101427" w:rsidRPr="000C239F">
        <w:rPr>
          <w:rFonts w:ascii="Arial" w:hAnsi="Arial"/>
          <w:color w:val="000000"/>
          <w:sz w:val="20"/>
          <w:szCs w:val="20"/>
        </w:rPr>
        <w:t xml:space="preserve"> </w:t>
      </w:r>
      <w:r w:rsidR="00681C6F" w:rsidRPr="000C239F">
        <w:rPr>
          <w:rFonts w:ascii="Arial" w:hAnsi="Arial"/>
          <w:color w:val="000000"/>
          <w:sz w:val="20"/>
          <w:szCs w:val="20"/>
          <w:lang w:eastAsia="zh-TW"/>
        </w:rPr>
        <w:br/>
      </w:r>
      <w:r w:rsidR="00681C6F" w:rsidRPr="000C239F">
        <w:rPr>
          <w:rFonts w:ascii="Arial" w:hAnsi="Arial" w:cs="PMingLiU" w:hint="eastAsia"/>
          <w:color w:val="000000"/>
          <w:sz w:val="20"/>
          <w:szCs w:val="20"/>
        </w:rPr>
        <w:t>發生任何事故或有人遭受重大損害（此情況下須立即通知</w:t>
      </w:r>
      <w:r w:rsidR="00681C6F" w:rsidRPr="000C239F">
        <w:rPr>
          <w:rFonts w:ascii="Arial" w:hAnsi="Arial" w:hint="eastAsia"/>
          <w:color w:val="000000"/>
          <w:sz w:val="20"/>
          <w:szCs w:val="20"/>
        </w:rPr>
        <w:t xml:space="preserve"> </w:t>
      </w:r>
      <w:r w:rsidR="006E2CA7" w:rsidRPr="000C239F">
        <w:rPr>
          <w:rFonts w:ascii="Arial" w:hAnsi="Arial" w:hint="eastAsia"/>
          <w:color w:val="000000"/>
          <w:sz w:val="20"/>
          <w:szCs w:val="20"/>
        </w:rPr>
        <w:t>Caldic</w:t>
      </w:r>
      <w:r w:rsidR="00681C6F" w:rsidRPr="000C239F">
        <w:rPr>
          <w:rFonts w:ascii="Arial" w:hAnsi="Arial" w:cs="PMingLiU" w:hint="eastAsia"/>
          <w:color w:val="000000"/>
          <w:sz w:val="20"/>
          <w:szCs w:val="20"/>
        </w:rPr>
        <w:t>）；</w:t>
      </w:r>
    </w:p>
    <w:p w14:paraId="393BC9C0" w14:textId="47E88850" w:rsidR="0021079C" w:rsidRPr="000C239F" w:rsidRDefault="0021079C" w:rsidP="00B14738">
      <w:pPr>
        <w:numPr>
          <w:ilvl w:val="0"/>
          <w:numId w:val="13"/>
        </w:numPr>
        <w:tabs>
          <w:tab w:val="clear" w:pos="432"/>
          <w:tab w:val="left" w:pos="567"/>
          <w:tab w:val="left" w:pos="1134"/>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any improvement or prohibition</w:t>
      </w:r>
      <w:r w:rsidR="000136AC" w:rsidRPr="000C239F">
        <w:rPr>
          <w:rFonts w:ascii="Arial" w:hAnsi="Arial"/>
          <w:color w:val="000000"/>
          <w:sz w:val="20"/>
          <w:szCs w:val="20"/>
        </w:rPr>
        <w:t xml:space="preserve"> notice</w:t>
      </w:r>
      <w:r w:rsidRPr="000C239F">
        <w:rPr>
          <w:rFonts w:ascii="Arial" w:hAnsi="Arial"/>
          <w:color w:val="000000"/>
          <w:sz w:val="20"/>
          <w:szCs w:val="20"/>
        </w:rPr>
        <w:t xml:space="preserve"> is likely to be, or has been issued. </w:t>
      </w:r>
      <w:r w:rsidR="00681C6F" w:rsidRPr="000C239F">
        <w:rPr>
          <w:rFonts w:ascii="Arial" w:hAnsi="Arial"/>
          <w:color w:val="000000"/>
          <w:sz w:val="20"/>
          <w:szCs w:val="20"/>
          <w:lang w:eastAsia="zh-TW"/>
        </w:rPr>
        <w:br/>
      </w:r>
      <w:r w:rsidR="00681C6F" w:rsidRPr="000C239F">
        <w:rPr>
          <w:rFonts w:ascii="Arial" w:hAnsi="Arial" w:cs="PMingLiU" w:hint="eastAsia"/>
          <w:color w:val="000000"/>
          <w:sz w:val="20"/>
          <w:szCs w:val="20"/>
        </w:rPr>
        <w:t>任何改善通知或禁止命令可能或已被發出。</w:t>
      </w:r>
    </w:p>
    <w:p w14:paraId="1F357E2D" w14:textId="1B3BA5C0" w:rsidR="0021079C" w:rsidRPr="000C239F" w:rsidRDefault="00D856AB" w:rsidP="00B14738">
      <w:pPr>
        <w:tabs>
          <w:tab w:val="left" w:pos="432"/>
        </w:tabs>
        <w:spacing w:before="247" w:line="229" w:lineRule="exact"/>
        <w:ind w:right="72"/>
        <w:textAlignment w:val="baseline"/>
        <w:rPr>
          <w:rFonts w:ascii="Arial" w:hAnsi="Arial"/>
          <w:b/>
          <w:color w:val="000000"/>
          <w:sz w:val="20"/>
          <w:szCs w:val="20"/>
          <w:lang w:eastAsia="zh-TW"/>
        </w:rPr>
      </w:pPr>
      <w:r w:rsidRPr="000C239F">
        <w:rPr>
          <w:rFonts w:ascii="Arial" w:hAnsi="Arial" w:hint="eastAsia"/>
          <w:b/>
          <w:color w:val="000000"/>
          <w:sz w:val="20"/>
          <w:szCs w:val="20"/>
          <w:lang w:eastAsia="zh-TW"/>
        </w:rPr>
        <w:t>1</w:t>
      </w:r>
      <w:r w:rsidR="00B62102">
        <w:rPr>
          <w:rFonts w:ascii="Arial" w:hAnsi="Arial"/>
          <w:b/>
          <w:color w:val="000000"/>
          <w:sz w:val="20"/>
          <w:szCs w:val="20"/>
          <w:lang w:eastAsia="zh-TW"/>
        </w:rPr>
        <w:t>2</w:t>
      </w:r>
      <w:r w:rsidR="0021079C" w:rsidRPr="000C239F">
        <w:rPr>
          <w:rFonts w:ascii="Arial" w:hAnsi="Arial"/>
          <w:b/>
          <w:color w:val="000000"/>
          <w:sz w:val="20"/>
          <w:szCs w:val="20"/>
        </w:rPr>
        <w:t>.</w:t>
      </w:r>
      <w:r w:rsidR="00C14E6A" w:rsidRPr="000C239F">
        <w:rPr>
          <w:rFonts w:ascii="Arial" w:hAnsi="Arial"/>
          <w:b/>
          <w:color w:val="000000"/>
          <w:sz w:val="20"/>
          <w:szCs w:val="20"/>
        </w:rPr>
        <w:tab/>
      </w:r>
      <w:r w:rsidR="0021079C" w:rsidRPr="000C239F">
        <w:rPr>
          <w:rFonts w:ascii="Arial" w:hAnsi="Arial"/>
          <w:b/>
          <w:color w:val="000000"/>
          <w:sz w:val="20"/>
          <w:szCs w:val="20"/>
        </w:rPr>
        <w:t>Confidentiality</w:t>
      </w:r>
      <w:r w:rsidR="00FD3C15" w:rsidRPr="000C239F">
        <w:rPr>
          <w:rFonts w:ascii="Arial" w:hAnsi="Arial" w:hint="eastAsia"/>
          <w:b/>
          <w:color w:val="000000"/>
          <w:sz w:val="20"/>
          <w:szCs w:val="20"/>
          <w:lang w:eastAsia="zh-TW"/>
        </w:rPr>
        <w:t xml:space="preserve"> </w:t>
      </w:r>
      <w:r w:rsidR="00681C6F" w:rsidRPr="000C239F">
        <w:rPr>
          <w:rFonts w:ascii="Arial" w:hAnsi="Arial" w:hint="eastAsia"/>
          <w:b/>
          <w:color w:val="000000"/>
          <w:sz w:val="20"/>
          <w:szCs w:val="20"/>
          <w:lang w:eastAsia="zh-TW"/>
        </w:rPr>
        <w:t>保密條款</w:t>
      </w:r>
    </w:p>
    <w:p w14:paraId="23BF8E73" w14:textId="262EAC5B" w:rsidR="001465D1" w:rsidRPr="000C239F" w:rsidRDefault="00285510" w:rsidP="00B14738">
      <w:pPr>
        <w:spacing w:before="60" w:line="229" w:lineRule="exact"/>
        <w:ind w:right="72"/>
        <w:textAlignment w:val="baseline"/>
        <w:rPr>
          <w:rFonts w:ascii="Arial" w:hAnsi="Arial"/>
          <w:color w:val="000000"/>
          <w:spacing w:val="-1"/>
          <w:sz w:val="20"/>
          <w:szCs w:val="20"/>
          <w:lang w:eastAsia="zh-TW"/>
        </w:rPr>
      </w:pPr>
      <w:r w:rsidRPr="000C239F">
        <w:rPr>
          <w:rFonts w:ascii="Arial" w:hAnsi="Arial"/>
          <w:color w:val="000000"/>
          <w:spacing w:val="-1"/>
          <w:sz w:val="20"/>
          <w:szCs w:val="20"/>
        </w:rPr>
        <w:t xml:space="preserve">Each Party undertakes not to disclose in any way to any third party this Agreement or any information obtained in connection with the conclusion or performance of this Agreement and which it knows or should reasonably know to be of a confidential nature. </w:t>
      </w:r>
      <w:r w:rsidR="00681C6F" w:rsidRPr="000C239F">
        <w:rPr>
          <w:rFonts w:ascii="Arial" w:hAnsi="Arial"/>
          <w:color w:val="000000"/>
          <w:spacing w:val="-1"/>
          <w:sz w:val="20"/>
          <w:szCs w:val="20"/>
          <w:lang w:eastAsia="zh-TW"/>
        </w:rPr>
        <w:br/>
      </w:r>
      <w:r w:rsidR="00681C6F" w:rsidRPr="000C239F">
        <w:rPr>
          <w:rFonts w:ascii="Arial" w:hAnsi="Arial" w:hint="eastAsia"/>
          <w:color w:val="000000"/>
          <w:spacing w:val="-1"/>
          <w:sz w:val="20"/>
          <w:szCs w:val="20"/>
          <w:lang w:eastAsia="zh-TW"/>
        </w:rPr>
        <w:t>雙方同意不得向任何第三</w:t>
      </w:r>
      <w:r w:rsidR="003421D8" w:rsidRPr="000C239F">
        <w:rPr>
          <w:rFonts w:ascii="Arial" w:hAnsi="Arial" w:hint="eastAsia"/>
          <w:color w:val="000000"/>
          <w:spacing w:val="-1"/>
          <w:sz w:val="20"/>
          <w:szCs w:val="20"/>
          <w:lang w:eastAsia="zh-TW"/>
        </w:rPr>
        <w:t>人</w:t>
      </w:r>
      <w:r w:rsidR="00681C6F" w:rsidRPr="000C239F">
        <w:rPr>
          <w:rFonts w:ascii="Arial" w:hAnsi="Arial" w:hint="eastAsia"/>
          <w:color w:val="000000"/>
          <w:spacing w:val="-1"/>
          <w:sz w:val="20"/>
          <w:szCs w:val="20"/>
          <w:lang w:eastAsia="zh-TW"/>
        </w:rPr>
        <w:t>揭露本協議或基於本協議之締結與履行所取得，且明知或應知屬機密之資訊。</w:t>
      </w:r>
    </w:p>
    <w:p w14:paraId="5573BB9E" w14:textId="77777777" w:rsidR="001465D1" w:rsidRPr="000C239F" w:rsidRDefault="001465D1" w:rsidP="00B14738">
      <w:pPr>
        <w:spacing w:line="229" w:lineRule="exact"/>
        <w:ind w:right="72"/>
        <w:textAlignment w:val="baseline"/>
        <w:rPr>
          <w:rFonts w:ascii="Arial" w:hAnsi="Arial"/>
          <w:color w:val="000000"/>
          <w:spacing w:val="-1"/>
          <w:sz w:val="20"/>
          <w:szCs w:val="20"/>
          <w:lang w:eastAsia="zh-TW"/>
        </w:rPr>
      </w:pPr>
    </w:p>
    <w:p w14:paraId="6236362D" w14:textId="213CD641" w:rsidR="0021079C" w:rsidRPr="000C239F" w:rsidRDefault="0021079C" w:rsidP="00B14738">
      <w:pPr>
        <w:spacing w:before="60" w:line="229" w:lineRule="exact"/>
        <w:ind w:right="72"/>
        <w:textAlignment w:val="baseline"/>
        <w:rPr>
          <w:rFonts w:ascii="Arial" w:hAnsi="Arial"/>
          <w:color w:val="000000"/>
          <w:spacing w:val="-1"/>
          <w:sz w:val="20"/>
          <w:szCs w:val="20"/>
          <w:lang w:eastAsia="zh-TW"/>
        </w:rPr>
      </w:pPr>
      <w:r w:rsidRPr="000C239F">
        <w:rPr>
          <w:rFonts w:ascii="Arial" w:hAnsi="Arial"/>
          <w:color w:val="000000"/>
          <w:spacing w:val="-1"/>
          <w:sz w:val="20"/>
          <w:szCs w:val="20"/>
        </w:rPr>
        <w:t>Each Party will keep confidential the other’s confidential information, except:</w:t>
      </w:r>
      <w:r w:rsidR="00681C6F" w:rsidRPr="000C239F">
        <w:rPr>
          <w:rFonts w:ascii="Arial" w:hAnsi="Arial"/>
          <w:color w:val="000000"/>
          <w:spacing w:val="-1"/>
          <w:sz w:val="20"/>
          <w:szCs w:val="20"/>
          <w:lang w:eastAsia="zh-TW"/>
        </w:rPr>
        <w:br/>
      </w:r>
      <w:r w:rsidR="003421D8" w:rsidRPr="000C239F">
        <w:rPr>
          <w:rFonts w:ascii="Arial" w:hAnsi="Arial" w:hint="eastAsia"/>
          <w:color w:val="000000"/>
          <w:spacing w:val="-1"/>
          <w:sz w:val="20"/>
          <w:szCs w:val="20"/>
          <w:lang w:eastAsia="zh-TW"/>
        </w:rPr>
        <w:t>任一</w:t>
      </w:r>
      <w:r w:rsidR="00681C6F" w:rsidRPr="000C239F">
        <w:rPr>
          <w:rFonts w:ascii="Arial" w:hAnsi="Arial" w:hint="eastAsia"/>
          <w:color w:val="000000"/>
          <w:spacing w:val="-1"/>
          <w:sz w:val="20"/>
          <w:szCs w:val="20"/>
          <w:lang w:eastAsia="zh-TW"/>
        </w:rPr>
        <w:t>方</w:t>
      </w:r>
      <w:r w:rsidR="00040E6C" w:rsidRPr="000C239F">
        <w:rPr>
          <w:rFonts w:ascii="Arial" w:hAnsi="Arial" w:hint="eastAsia"/>
          <w:color w:val="000000"/>
          <w:spacing w:val="-1"/>
          <w:sz w:val="20"/>
          <w:szCs w:val="20"/>
          <w:lang w:eastAsia="zh-TW"/>
        </w:rPr>
        <w:t>應對</w:t>
      </w:r>
      <w:r w:rsidR="003421D8" w:rsidRPr="000C239F">
        <w:rPr>
          <w:rFonts w:ascii="Arial" w:hAnsi="Arial" w:hint="eastAsia"/>
          <w:color w:val="000000"/>
          <w:spacing w:val="-1"/>
          <w:sz w:val="20"/>
          <w:szCs w:val="20"/>
          <w:lang w:eastAsia="zh-TW"/>
        </w:rPr>
        <w:t>他</w:t>
      </w:r>
      <w:r w:rsidR="00040E6C" w:rsidRPr="000C239F">
        <w:rPr>
          <w:rFonts w:ascii="Arial" w:hAnsi="Arial" w:hint="eastAsia"/>
          <w:color w:val="000000"/>
          <w:spacing w:val="-1"/>
          <w:sz w:val="20"/>
          <w:szCs w:val="20"/>
          <w:lang w:eastAsia="zh-TW"/>
        </w:rPr>
        <w:t>方的機密資訊保密，但以下情況除外</w:t>
      </w:r>
      <w:r w:rsidR="00681C6F" w:rsidRPr="000C239F">
        <w:rPr>
          <w:rFonts w:ascii="Arial" w:hAnsi="Arial" w:hint="eastAsia"/>
          <w:color w:val="000000"/>
          <w:spacing w:val="-1"/>
          <w:sz w:val="20"/>
          <w:szCs w:val="20"/>
          <w:lang w:eastAsia="zh-TW"/>
        </w:rPr>
        <w:t>：</w:t>
      </w:r>
    </w:p>
    <w:p w14:paraId="34443402" w14:textId="77777777" w:rsidR="00DB7C0A" w:rsidRPr="000C239F" w:rsidRDefault="00DB7C0A" w:rsidP="00B14738">
      <w:pPr>
        <w:spacing w:before="60" w:line="229" w:lineRule="exact"/>
        <w:ind w:right="72"/>
        <w:textAlignment w:val="baseline"/>
        <w:rPr>
          <w:rFonts w:ascii="Arial" w:hAnsi="Arial"/>
          <w:color w:val="000000"/>
          <w:spacing w:val="-1"/>
          <w:sz w:val="20"/>
          <w:szCs w:val="20"/>
          <w:lang w:eastAsia="zh-TW"/>
        </w:rPr>
      </w:pPr>
    </w:p>
    <w:p w14:paraId="54C9452C" w14:textId="64EFA7FC" w:rsidR="0021079C" w:rsidRPr="000C239F" w:rsidRDefault="0021079C" w:rsidP="00681C6F">
      <w:pPr>
        <w:numPr>
          <w:ilvl w:val="0"/>
          <w:numId w:val="11"/>
        </w:numPr>
        <w:tabs>
          <w:tab w:val="clear" w:pos="432"/>
          <w:tab w:val="left" w:pos="567"/>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pursuant to applicable law;</w:t>
      </w:r>
      <w:r w:rsidR="00681C6F" w:rsidRPr="000C239F">
        <w:rPr>
          <w:rFonts w:ascii="Arial" w:hAnsi="Arial"/>
          <w:color w:val="000000"/>
          <w:sz w:val="20"/>
          <w:szCs w:val="20"/>
          <w:lang w:eastAsia="zh-TW"/>
        </w:rPr>
        <w:br/>
      </w:r>
      <w:r w:rsidR="00681C6F" w:rsidRPr="000C239F">
        <w:rPr>
          <w:rFonts w:ascii="Arial" w:hAnsi="Arial" w:cs="PMingLiU" w:hint="eastAsia"/>
          <w:color w:val="000000"/>
          <w:sz w:val="20"/>
          <w:szCs w:val="20"/>
        </w:rPr>
        <w:t>法律要求揭露者；</w:t>
      </w:r>
    </w:p>
    <w:p w14:paraId="486F873E" w14:textId="54E3DA30" w:rsidR="0021079C" w:rsidRPr="000C239F" w:rsidRDefault="0021079C" w:rsidP="00B14738">
      <w:pPr>
        <w:numPr>
          <w:ilvl w:val="0"/>
          <w:numId w:val="11"/>
        </w:numPr>
        <w:tabs>
          <w:tab w:val="clear" w:pos="432"/>
          <w:tab w:val="left" w:pos="567"/>
        </w:tabs>
        <w:spacing w:line="230" w:lineRule="exact"/>
        <w:ind w:left="567" w:right="72" w:hanging="567"/>
        <w:textAlignment w:val="baseline"/>
        <w:rPr>
          <w:rFonts w:ascii="Arial" w:hAnsi="Arial"/>
          <w:color w:val="000000"/>
          <w:sz w:val="20"/>
          <w:szCs w:val="20"/>
        </w:rPr>
      </w:pPr>
      <w:r w:rsidRPr="000C239F">
        <w:rPr>
          <w:rFonts w:ascii="Arial" w:hAnsi="Arial"/>
          <w:color w:val="000000"/>
          <w:sz w:val="20"/>
          <w:szCs w:val="20"/>
        </w:rPr>
        <w:t>where the information becomes part of the public domain through no fault of the Party receiving the information</w:t>
      </w:r>
      <w:r w:rsidR="00294370" w:rsidRPr="000C239F">
        <w:rPr>
          <w:rFonts w:ascii="Arial" w:hAnsi="Arial"/>
          <w:color w:val="000000"/>
          <w:sz w:val="20"/>
          <w:szCs w:val="20"/>
        </w:rPr>
        <w:t xml:space="preserve">. </w:t>
      </w:r>
      <w:r w:rsidR="00681C6F" w:rsidRPr="000C239F">
        <w:rPr>
          <w:rFonts w:ascii="Arial" w:hAnsi="Arial"/>
          <w:color w:val="000000"/>
          <w:sz w:val="20"/>
          <w:szCs w:val="20"/>
          <w:lang w:eastAsia="zh-TW"/>
        </w:rPr>
        <w:br/>
      </w:r>
      <w:r w:rsidR="00681C6F" w:rsidRPr="000C239F">
        <w:rPr>
          <w:rFonts w:ascii="Arial" w:hAnsi="Arial" w:cs="PMingLiU" w:hint="eastAsia"/>
          <w:color w:val="000000"/>
          <w:sz w:val="20"/>
          <w:szCs w:val="20"/>
        </w:rPr>
        <w:t>資訊非因接收方</w:t>
      </w:r>
      <w:r w:rsidR="003421D8" w:rsidRPr="000C239F">
        <w:rPr>
          <w:rFonts w:ascii="Arial" w:hAnsi="Arial" w:cs="PMingLiU" w:hint="eastAsia"/>
          <w:color w:val="000000"/>
          <w:sz w:val="20"/>
          <w:szCs w:val="20"/>
          <w:lang w:eastAsia="zh-TW"/>
        </w:rPr>
        <w:t>之</w:t>
      </w:r>
      <w:r w:rsidR="00681C6F" w:rsidRPr="000C239F">
        <w:rPr>
          <w:rFonts w:ascii="Arial" w:hAnsi="Arial" w:cs="PMingLiU" w:hint="eastAsia"/>
          <w:color w:val="000000"/>
          <w:sz w:val="20"/>
          <w:szCs w:val="20"/>
        </w:rPr>
        <w:t>過失而進入公開領域者。</w:t>
      </w:r>
    </w:p>
    <w:p w14:paraId="5737A97D" w14:textId="77777777" w:rsidR="00163189" w:rsidRPr="000C239F" w:rsidRDefault="00163189" w:rsidP="00B14738">
      <w:pPr>
        <w:spacing w:line="230" w:lineRule="exact"/>
        <w:ind w:right="72"/>
        <w:textAlignment w:val="baseline"/>
        <w:rPr>
          <w:rFonts w:ascii="Arial" w:hAnsi="Arial"/>
          <w:color w:val="000000"/>
          <w:spacing w:val="-1"/>
          <w:sz w:val="20"/>
          <w:szCs w:val="20"/>
        </w:rPr>
      </w:pPr>
    </w:p>
    <w:p w14:paraId="7B46C830" w14:textId="08B227DB" w:rsidR="00163189" w:rsidRPr="000C239F" w:rsidRDefault="00163189" w:rsidP="00B14738">
      <w:pPr>
        <w:spacing w:line="230" w:lineRule="exact"/>
        <w:ind w:right="72"/>
        <w:textAlignment w:val="baseline"/>
        <w:rPr>
          <w:rFonts w:ascii="Arial" w:hAnsi="Arial"/>
          <w:color w:val="000000"/>
          <w:sz w:val="20"/>
          <w:szCs w:val="20"/>
          <w:lang w:eastAsia="zh-TW"/>
        </w:rPr>
      </w:pPr>
      <w:r w:rsidRPr="000C239F">
        <w:rPr>
          <w:rFonts w:ascii="Arial" w:hAnsi="Arial"/>
          <w:color w:val="000000"/>
          <w:spacing w:val="-1"/>
          <w:sz w:val="20"/>
          <w:szCs w:val="20"/>
        </w:rPr>
        <w:t>Where possible, the disclosing Party shall consult the other Party prior to disclosure about the form and contents of the disclosure.</w:t>
      </w:r>
      <w:r w:rsidR="00B668A2" w:rsidRPr="000C239F">
        <w:rPr>
          <w:rFonts w:ascii="Arial" w:hAnsi="Arial"/>
          <w:color w:val="000000"/>
          <w:spacing w:val="-1"/>
          <w:sz w:val="20"/>
          <w:szCs w:val="20"/>
          <w:lang w:eastAsia="zh-TW"/>
        </w:rPr>
        <w:br/>
      </w:r>
      <w:r w:rsidR="00B668A2" w:rsidRPr="000C239F">
        <w:rPr>
          <w:rFonts w:ascii="Arial" w:hAnsi="Arial" w:hint="eastAsia"/>
          <w:color w:val="000000"/>
          <w:sz w:val="20"/>
          <w:szCs w:val="20"/>
          <w:lang w:eastAsia="zh-TW"/>
        </w:rPr>
        <w:t>在可能的情況下，揭露方應在揭露前與另一方就揭露的形式和內容進行協商。</w:t>
      </w:r>
    </w:p>
    <w:p w14:paraId="08F2DC9F" w14:textId="2720F77B" w:rsidR="00E14DAE" w:rsidRPr="000C239F" w:rsidRDefault="00C27050" w:rsidP="00B14738">
      <w:pPr>
        <w:tabs>
          <w:tab w:val="left" w:pos="432"/>
        </w:tabs>
        <w:spacing w:before="247" w:line="229" w:lineRule="exact"/>
        <w:ind w:right="72"/>
        <w:textAlignment w:val="baseline"/>
        <w:rPr>
          <w:rFonts w:ascii="Arial" w:hAnsi="Arial"/>
          <w:b/>
          <w:color w:val="000000"/>
          <w:sz w:val="20"/>
          <w:szCs w:val="20"/>
          <w:lang w:eastAsia="zh-TW"/>
        </w:rPr>
      </w:pPr>
      <w:r w:rsidRPr="000C239F">
        <w:rPr>
          <w:rFonts w:ascii="Arial" w:hAnsi="Arial"/>
          <w:b/>
          <w:color w:val="000000"/>
          <w:sz w:val="20"/>
          <w:szCs w:val="20"/>
        </w:rPr>
        <w:t>1</w:t>
      </w:r>
      <w:r w:rsidR="00B62102">
        <w:rPr>
          <w:rFonts w:ascii="Arial" w:hAnsi="Arial"/>
          <w:b/>
          <w:color w:val="000000"/>
          <w:sz w:val="20"/>
          <w:szCs w:val="20"/>
          <w:lang w:eastAsia="zh-TW"/>
        </w:rPr>
        <w:t>3</w:t>
      </w:r>
      <w:r w:rsidRPr="000C239F">
        <w:rPr>
          <w:rFonts w:ascii="Arial" w:hAnsi="Arial"/>
          <w:b/>
          <w:color w:val="000000"/>
          <w:sz w:val="20"/>
          <w:szCs w:val="20"/>
        </w:rPr>
        <w:t>.</w:t>
      </w:r>
      <w:r w:rsidR="00C14E6A" w:rsidRPr="000C239F">
        <w:rPr>
          <w:rFonts w:ascii="Arial" w:hAnsi="Arial"/>
          <w:b/>
          <w:color w:val="000000"/>
          <w:sz w:val="20"/>
          <w:szCs w:val="20"/>
        </w:rPr>
        <w:tab/>
      </w:r>
      <w:r w:rsidRPr="000C239F">
        <w:rPr>
          <w:rFonts w:ascii="Arial" w:hAnsi="Arial"/>
          <w:b/>
          <w:color w:val="000000"/>
          <w:sz w:val="20"/>
          <w:szCs w:val="20"/>
        </w:rPr>
        <w:t>Intellectual property</w:t>
      </w:r>
      <w:r w:rsidR="00FD3C15" w:rsidRPr="000C239F">
        <w:rPr>
          <w:rFonts w:ascii="Arial" w:hAnsi="Arial" w:hint="eastAsia"/>
          <w:b/>
          <w:color w:val="000000"/>
          <w:sz w:val="20"/>
          <w:szCs w:val="20"/>
          <w:lang w:eastAsia="zh-TW"/>
        </w:rPr>
        <w:t xml:space="preserve"> </w:t>
      </w:r>
      <w:r w:rsidR="00681C6F" w:rsidRPr="000C239F">
        <w:rPr>
          <w:rFonts w:ascii="Arial" w:hAnsi="Arial" w:hint="eastAsia"/>
          <w:b/>
          <w:color w:val="000000"/>
          <w:sz w:val="20"/>
          <w:szCs w:val="20"/>
          <w:lang w:eastAsia="zh-TW"/>
        </w:rPr>
        <w:t>智慧財產權</w:t>
      </w:r>
    </w:p>
    <w:p w14:paraId="3B94FB6B" w14:textId="5E38C3D6" w:rsidR="00E2752A" w:rsidRPr="000C239F" w:rsidRDefault="00E2752A" w:rsidP="00B14738">
      <w:pPr>
        <w:spacing w:before="248" w:line="229" w:lineRule="exact"/>
        <w:ind w:right="72"/>
        <w:textAlignment w:val="baseline"/>
        <w:rPr>
          <w:rFonts w:ascii="Arial" w:hAnsi="Arial"/>
          <w:b/>
          <w:color w:val="000000"/>
          <w:sz w:val="20"/>
          <w:szCs w:val="20"/>
          <w:lang w:eastAsia="zh-TW"/>
        </w:rPr>
      </w:pPr>
      <w:r w:rsidRPr="000C239F">
        <w:rPr>
          <w:rFonts w:ascii="Arial" w:hAnsi="Arial"/>
          <w:bCs/>
          <w:color w:val="000000"/>
          <w:sz w:val="20"/>
          <w:szCs w:val="20"/>
        </w:rPr>
        <w:t>Ownership of intellectual property existing prior to this Agreement remains unaffected by this Agreement. All intellectual property created or discovered by you in performing this Agreement</w:t>
      </w:r>
      <w:r w:rsidRPr="000C239F">
        <w:rPr>
          <w:rFonts w:ascii="Arial" w:hAnsi="Arial"/>
          <w:b/>
          <w:color w:val="000000"/>
          <w:sz w:val="20"/>
          <w:szCs w:val="20"/>
        </w:rPr>
        <w:t xml:space="preserve"> </w:t>
      </w:r>
      <w:r w:rsidRPr="000C239F">
        <w:rPr>
          <w:rFonts w:ascii="Arial" w:hAnsi="Arial"/>
          <w:bCs/>
          <w:color w:val="000000"/>
          <w:sz w:val="20"/>
          <w:szCs w:val="20"/>
        </w:rPr>
        <w:t>will automatically belong to Caldic upon creation. For intellectual property provided to Caldic that is not owned by Caldic, you grant Caldic a non-exclusive, worldwide, royalty-free, perpetual, irrevocable, and sublicensable license to use, copy, distribute, sublicense, reproduce, modify, adapt, publish, transmit, translate, create derivative works from, display, and perform that intellectual property, whether publicly or otherwise.</w:t>
      </w:r>
      <w:r w:rsidR="00681C6F" w:rsidRPr="000C239F">
        <w:rPr>
          <w:rFonts w:ascii="Arial" w:hAnsi="Arial"/>
          <w:bCs/>
          <w:color w:val="000000"/>
          <w:sz w:val="20"/>
          <w:szCs w:val="20"/>
          <w:lang w:eastAsia="zh-TW"/>
        </w:rPr>
        <w:br/>
      </w:r>
      <w:r w:rsidR="00681C6F" w:rsidRPr="000C239F">
        <w:rPr>
          <w:rFonts w:ascii="Arial" w:hAnsi="Arial" w:hint="eastAsia"/>
          <w:bCs/>
          <w:color w:val="000000"/>
          <w:sz w:val="20"/>
          <w:szCs w:val="20"/>
          <w:lang w:eastAsia="zh-TW"/>
        </w:rPr>
        <w:t>本協議簽署前既有之智慧財產權之歸屬不因本協議而改變。您於履行本協議過程中所創作或發現之一切智慧財產權，自創作完成時即歸</w:t>
      </w:r>
      <w:r w:rsidR="00681C6F" w:rsidRPr="000C239F">
        <w:rPr>
          <w:rFonts w:ascii="Arial" w:hAnsi="Arial" w:hint="eastAsia"/>
          <w:bCs/>
          <w:color w:val="000000"/>
          <w:sz w:val="20"/>
          <w:szCs w:val="20"/>
          <w:lang w:eastAsia="zh-TW"/>
        </w:rPr>
        <w:t xml:space="preserve"> </w:t>
      </w:r>
      <w:r w:rsidR="006E2CA7" w:rsidRPr="000C239F">
        <w:rPr>
          <w:rFonts w:ascii="Arial" w:hAnsi="Arial" w:hint="eastAsia"/>
          <w:bCs/>
          <w:color w:val="000000"/>
          <w:sz w:val="20"/>
          <w:szCs w:val="20"/>
          <w:lang w:eastAsia="zh-TW"/>
        </w:rPr>
        <w:t>Caldic</w:t>
      </w:r>
      <w:r w:rsidR="00681C6F" w:rsidRPr="000C239F">
        <w:rPr>
          <w:rFonts w:ascii="Arial" w:hAnsi="Arial" w:hint="eastAsia"/>
          <w:bCs/>
          <w:color w:val="000000"/>
          <w:sz w:val="20"/>
          <w:szCs w:val="20"/>
          <w:lang w:eastAsia="zh-TW"/>
        </w:rPr>
        <w:t xml:space="preserve"> </w:t>
      </w:r>
      <w:r w:rsidR="00681C6F" w:rsidRPr="000C239F">
        <w:rPr>
          <w:rFonts w:ascii="Arial" w:hAnsi="Arial" w:hint="eastAsia"/>
          <w:bCs/>
          <w:color w:val="000000"/>
          <w:sz w:val="20"/>
          <w:szCs w:val="20"/>
          <w:lang w:eastAsia="zh-TW"/>
        </w:rPr>
        <w:t>所有。</w:t>
      </w:r>
      <w:r w:rsidR="00637D24" w:rsidRPr="000C239F">
        <w:rPr>
          <w:rFonts w:ascii="Arial" w:hAnsi="Arial" w:hint="eastAsia"/>
          <w:bCs/>
          <w:color w:val="000000"/>
          <w:sz w:val="20"/>
          <w:szCs w:val="20"/>
          <w:lang w:eastAsia="zh-TW"/>
        </w:rPr>
        <w:t>就</w:t>
      </w:r>
      <w:r w:rsidR="00681C6F" w:rsidRPr="000C239F">
        <w:rPr>
          <w:rFonts w:ascii="Arial" w:hAnsi="Arial" w:hint="eastAsia"/>
          <w:bCs/>
          <w:color w:val="000000"/>
          <w:sz w:val="20"/>
          <w:szCs w:val="20"/>
          <w:lang w:eastAsia="zh-TW"/>
        </w:rPr>
        <w:t>您提供予</w:t>
      </w:r>
      <w:r w:rsidR="00681C6F" w:rsidRPr="000C239F">
        <w:rPr>
          <w:rFonts w:ascii="Arial" w:hAnsi="Arial" w:hint="eastAsia"/>
          <w:bCs/>
          <w:color w:val="000000"/>
          <w:sz w:val="20"/>
          <w:szCs w:val="20"/>
          <w:lang w:eastAsia="zh-TW"/>
        </w:rPr>
        <w:t xml:space="preserve"> </w:t>
      </w:r>
      <w:r w:rsidR="006E2CA7" w:rsidRPr="000C239F">
        <w:rPr>
          <w:rFonts w:ascii="Arial" w:hAnsi="Arial" w:hint="eastAsia"/>
          <w:bCs/>
          <w:color w:val="000000"/>
          <w:sz w:val="20"/>
          <w:szCs w:val="20"/>
          <w:lang w:eastAsia="zh-TW"/>
        </w:rPr>
        <w:t>Caldic</w:t>
      </w:r>
      <w:r w:rsidR="00681C6F" w:rsidRPr="000C239F">
        <w:rPr>
          <w:rFonts w:ascii="Arial" w:hAnsi="Arial" w:hint="eastAsia"/>
          <w:bCs/>
          <w:color w:val="000000"/>
          <w:sz w:val="20"/>
          <w:szCs w:val="20"/>
          <w:lang w:eastAsia="zh-TW"/>
        </w:rPr>
        <w:t xml:space="preserve"> </w:t>
      </w:r>
      <w:r w:rsidR="006F1065" w:rsidRPr="000C239F">
        <w:rPr>
          <w:rFonts w:ascii="Arial" w:hAnsi="Arial" w:hint="eastAsia"/>
          <w:bCs/>
          <w:color w:val="000000"/>
          <w:sz w:val="20"/>
          <w:szCs w:val="20"/>
          <w:lang w:eastAsia="zh-TW"/>
        </w:rPr>
        <w:t>、</w:t>
      </w:r>
      <w:r w:rsidR="00681C6F" w:rsidRPr="000C239F">
        <w:rPr>
          <w:rFonts w:ascii="Arial" w:hAnsi="Arial" w:hint="eastAsia"/>
          <w:bCs/>
          <w:color w:val="000000"/>
          <w:sz w:val="20"/>
          <w:szCs w:val="20"/>
          <w:lang w:eastAsia="zh-TW"/>
        </w:rPr>
        <w:t>非屬</w:t>
      </w:r>
      <w:r w:rsidR="00681C6F" w:rsidRPr="000C239F">
        <w:rPr>
          <w:rFonts w:ascii="Arial" w:hAnsi="Arial" w:hint="eastAsia"/>
          <w:bCs/>
          <w:color w:val="000000"/>
          <w:sz w:val="20"/>
          <w:szCs w:val="20"/>
          <w:lang w:eastAsia="zh-TW"/>
        </w:rPr>
        <w:t xml:space="preserve"> </w:t>
      </w:r>
      <w:r w:rsidR="006E2CA7" w:rsidRPr="000C239F">
        <w:rPr>
          <w:rFonts w:ascii="Arial" w:hAnsi="Arial" w:hint="eastAsia"/>
          <w:bCs/>
          <w:color w:val="000000"/>
          <w:sz w:val="20"/>
          <w:szCs w:val="20"/>
          <w:lang w:eastAsia="zh-TW"/>
        </w:rPr>
        <w:t>Caldic</w:t>
      </w:r>
      <w:r w:rsidR="00681C6F" w:rsidRPr="000C239F">
        <w:rPr>
          <w:rFonts w:ascii="Arial" w:hAnsi="Arial" w:hint="eastAsia"/>
          <w:bCs/>
          <w:color w:val="000000"/>
          <w:sz w:val="20"/>
          <w:szCs w:val="20"/>
          <w:lang w:eastAsia="zh-TW"/>
        </w:rPr>
        <w:t xml:space="preserve"> </w:t>
      </w:r>
      <w:r w:rsidR="00681C6F" w:rsidRPr="000C239F">
        <w:rPr>
          <w:rFonts w:ascii="Arial" w:hAnsi="Arial" w:hint="eastAsia"/>
          <w:bCs/>
          <w:color w:val="000000"/>
          <w:sz w:val="20"/>
          <w:szCs w:val="20"/>
          <w:lang w:eastAsia="zh-TW"/>
        </w:rPr>
        <w:t>所有之智慧財產，您授予</w:t>
      </w:r>
      <w:r w:rsidR="00681C6F" w:rsidRPr="000C239F">
        <w:rPr>
          <w:rFonts w:ascii="Arial" w:hAnsi="Arial" w:hint="eastAsia"/>
          <w:bCs/>
          <w:color w:val="000000"/>
          <w:sz w:val="20"/>
          <w:szCs w:val="20"/>
          <w:lang w:eastAsia="zh-TW"/>
        </w:rPr>
        <w:t xml:space="preserve"> </w:t>
      </w:r>
      <w:r w:rsidR="006E2CA7" w:rsidRPr="000C239F">
        <w:rPr>
          <w:rFonts w:ascii="Arial" w:hAnsi="Arial" w:hint="eastAsia"/>
          <w:bCs/>
          <w:color w:val="000000"/>
          <w:sz w:val="20"/>
          <w:szCs w:val="20"/>
          <w:lang w:eastAsia="zh-TW"/>
        </w:rPr>
        <w:t>Caldic</w:t>
      </w:r>
      <w:r w:rsidR="00681C6F" w:rsidRPr="000C239F">
        <w:rPr>
          <w:rFonts w:ascii="Arial" w:hAnsi="Arial" w:hint="eastAsia"/>
          <w:bCs/>
          <w:color w:val="000000"/>
          <w:sz w:val="20"/>
          <w:szCs w:val="20"/>
          <w:lang w:eastAsia="zh-TW"/>
        </w:rPr>
        <w:t xml:space="preserve"> </w:t>
      </w:r>
      <w:r w:rsidR="00681C6F" w:rsidRPr="000C239F">
        <w:rPr>
          <w:rFonts w:ascii="Arial" w:hAnsi="Arial" w:hint="eastAsia"/>
          <w:bCs/>
          <w:color w:val="000000"/>
          <w:sz w:val="20"/>
          <w:szCs w:val="20"/>
          <w:lang w:eastAsia="zh-TW"/>
        </w:rPr>
        <w:t>非專屬、全球、免權利金、永久、不可撤回且可再授權之授權，得使用、複製、散布、再授權、重製、修改、改作、出版、傳輸、翻譯、創作衍生作品、展示與執行該智慧財產，不論是否以公開方式為之。</w:t>
      </w:r>
    </w:p>
    <w:p w14:paraId="08F2DCA2" w14:textId="6DDBF1DB" w:rsidR="00E14DAE" w:rsidRPr="000C239F" w:rsidRDefault="00C27050" w:rsidP="00B14738">
      <w:pPr>
        <w:tabs>
          <w:tab w:val="left" w:pos="432"/>
        </w:tabs>
        <w:spacing w:before="247" w:line="229" w:lineRule="exact"/>
        <w:ind w:right="72"/>
        <w:textAlignment w:val="baseline"/>
        <w:rPr>
          <w:rFonts w:ascii="Arial" w:hAnsi="Arial"/>
          <w:b/>
          <w:color w:val="000000"/>
          <w:sz w:val="20"/>
          <w:szCs w:val="20"/>
          <w:lang w:eastAsia="zh-TW"/>
        </w:rPr>
      </w:pPr>
      <w:r w:rsidRPr="000C239F">
        <w:rPr>
          <w:rFonts w:ascii="Arial" w:hAnsi="Arial"/>
          <w:b/>
          <w:color w:val="000000"/>
          <w:sz w:val="20"/>
          <w:szCs w:val="20"/>
        </w:rPr>
        <w:t>1</w:t>
      </w:r>
      <w:r w:rsidR="00B62102">
        <w:rPr>
          <w:rFonts w:ascii="Arial" w:hAnsi="Arial"/>
          <w:b/>
          <w:color w:val="000000"/>
          <w:sz w:val="20"/>
          <w:szCs w:val="20"/>
          <w:lang w:eastAsia="zh-TW"/>
        </w:rPr>
        <w:t>4</w:t>
      </w:r>
      <w:r w:rsidRPr="000C239F">
        <w:rPr>
          <w:rFonts w:ascii="Arial" w:hAnsi="Arial"/>
          <w:b/>
          <w:color w:val="000000"/>
          <w:sz w:val="20"/>
          <w:szCs w:val="20"/>
        </w:rPr>
        <w:t>.</w:t>
      </w:r>
      <w:r w:rsidR="00C14E6A" w:rsidRPr="000C239F">
        <w:rPr>
          <w:rFonts w:ascii="Arial" w:hAnsi="Arial"/>
          <w:b/>
          <w:color w:val="000000"/>
          <w:sz w:val="20"/>
          <w:szCs w:val="20"/>
        </w:rPr>
        <w:tab/>
      </w:r>
      <w:r w:rsidRPr="000C239F">
        <w:rPr>
          <w:rFonts w:ascii="Arial" w:hAnsi="Arial"/>
          <w:b/>
          <w:color w:val="000000"/>
          <w:sz w:val="20"/>
          <w:szCs w:val="20"/>
        </w:rPr>
        <w:t>Liability</w:t>
      </w:r>
      <w:r w:rsidR="00FD3C15" w:rsidRPr="000C239F">
        <w:rPr>
          <w:rFonts w:ascii="Arial" w:hAnsi="Arial" w:hint="eastAsia"/>
          <w:b/>
          <w:color w:val="000000"/>
          <w:sz w:val="20"/>
          <w:szCs w:val="20"/>
          <w:lang w:eastAsia="zh-TW"/>
        </w:rPr>
        <w:t xml:space="preserve"> </w:t>
      </w:r>
      <w:r w:rsidR="00681C6F" w:rsidRPr="000C239F">
        <w:rPr>
          <w:rFonts w:ascii="Arial" w:hAnsi="Arial" w:hint="eastAsia"/>
          <w:b/>
          <w:color w:val="000000"/>
          <w:sz w:val="20"/>
          <w:szCs w:val="20"/>
          <w:lang w:eastAsia="zh-TW"/>
        </w:rPr>
        <w:t>責任</w:t>
      </w:r>
    </w:p>
    <w:p w14:paraId="7A713C03" w14:textId="16B22F6A" w:rsidR="0043628C" w:rsidRPr="000C239F" w:rsidRDefault="0043628C" w:rsidP="00B14738">
      <w:pPr>
        <w:spacing w:before="54" w:line="230" w:lineRule="exact"/>
        <w:ind w:right="72"/>
        <w:textAlignment w:val="baseline"/>
        <w:rPr>
          <w:rFonts w:ascii="Arial" w:hAnsi="Arial"/>
          <w:color w:val="000000"/>
          <w:sz w:val="20"/>
          <w:szCs w:val="20"/>
          <w:lang w:eastAsia="zh-TW"/>
        </w:rPr>
      </w:pPr>
      <w:r w:rsidRPr="000C239F">
        <w:rPr>
          <w:rFonts w:ascii="Arial" w:hAnsi="Arial"/>
          <w:color w:val="000000"/>
          <w:sz w:val="20"/>
          <w:szCs w:val="20"/>
        </w:rPr>
        <w:t>You indemnify and hold Caldic harmless from any claims, demands, costs, expenses (including attorney fees) arising from product quality issues arising form the Goods supplied.</w:t>
      </w:r>
      <w:r w:rsidR="00681C6F" w:rsidRPr="000C239F">
        <w:rPr>
          <w:rFonts w:ascii="Arial" w:hAnsi="Arial"/>
          <w:color w:val="000000"/>
          <w:sz w:val="20"/>
          <w:szCs w:val="20"/>
          <w:lang w:eastAsia="zh-TW"/>
        </w:rPr>
        <w:br/>
      </w:r>
      <w:r w:rsidR="00681C6F" w:rsidRPr="000C239F">
        <w:rPr>
          <w:rFonts w:ascii="Arial" w:hAnsi="Arial" w:hint="eastAsia"/>
          <w:color w:val="000000"/>
          <w:sz w:val="20"/>
          <w:szCs w:val="20"/>
          <w:lang w:eastAsia="zh-TW"/>
        </w:rPr>
        <w:t>您應賠償並使</w:t>
      </w:r>
      <w:r w:rsidR="00681C6F"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681C6F" w:rsidRPr="000C239F">
        <w:rPr>
          <w:rFonts w:ascii="Arial" w:hAnsi="Arial" w:hint="eastAsia"/>
          <w:color w:val="000000"/>
          <w:sz w:val="20"/>
          <w:szCs w:val="20"/>
          <w:lang w:eastAsia="zh-TW"/>
        </w:rPr>
        <w:t xml:space="preserve"> </w:t>
      </w:r>
      <w:r w:rsidR="00681C6F" w:rsidRPr="000C239F">
        <w:rPr>
          <w:rFonts w:ascii="Arial" w:hAnsi="Arial" w:hint="eastAsia"/>
          <w:color w:val="000000"/>
          <w:sz w:val="20"/>
          <w:szCs w:val="20"/>
          <w:lang w:eastAsia="zh-TW"/>
        </w:rPr>
        <w:t>免於承擔因所提供商品之品質問題而引起</w:t>
      </w:r>
      <w:r w:rsidR="00797FC2" w:rsidRPr="000C239F">
        <w:rPr>
          <w:rFonts w:ascii="Arial" w:hAnsi="Arial" w:hint="eastAsia"/>
          <w:color w:val="000000"/>
          <w:sz w:val="20"/>
          <w:szCs w:val="20"/>
          <w:lang w:eastAsia="zh-TW"/>
        </w:rPr>
        <w:t>之</w:t>
      </w:r>
      <w:r w:rsidR="00681C6F" w:rsidRPr="000C239F">
        <w:rPr>
          <w:rFonts w:ascii="Arial" w:hAnsi="Arial" w:hint="eastAsia"/>
          <w:color w:val="000000"/>
          <w:sz w:val="20"/>
          <w:szCs w:val="20"/>
          <w:lang w:eastAsia="zh-TW"/>
        </w:rPr>
        <w:t>任何</w:t>
      </w:r>
      <w:r w:rsidR="00797FC2" w:rsidRPr="000C239F">
        <w:rPr>
          <w:rFonts w:ascii="Arial" w:hAnsi="Arial" w:hint="eastAsia"/>
          <w:color w:val="000000"/>
          <w:sz w:val="20"/>
          <w:szCs w:val="20"/>
          <w:lang w:eastAsia="zh-TW"/>
        </w:rPr>
        <w:t>請求權</w:t>
      </w:r>
      <w:r w:rsidR="00681C6F" w:rsidRPr="000C239F">
        <w:rPr>
          <w:rFonts w:ascii="Arial" w:hAnsi="Arial" w:hint="eastAsia"/>
          <w:color w:val="000000"/>
          <w:sz w:val="20"/>
          <w:szCs w:val="20"/>
          <w:lang w:eastAsia="zh-TW"/>
        </w:rPr>
        <w:t>、要求、費用、開支（包括律師費用）。</w:t>
      </w:r>
    </w:p>
    <w:p w14:paraId="498592E3" w14:textId="77777777" w:rsidR="0043628C" w:rsidRPr="000C239F" w:rsidRDefault="0043628C" w:rsidP="00B14738">
      <w:pPr>
        <w:spacing w:before="54" w:line="230" w:lineRule="exact"/>
        <w:ind w:right="72"/>
        <w:textAlignment w:val="baseline"/>
        <w:rPr>
          <w:rFonts w:ascii="Arial" w:hAnsi="Arial"/>
          <w:color w:val="000000"/>
          <w:sz w:val="20"/>
          <w:szCs w:val="20"/>
        </w:rPr>
      </w:pPr>
    </w:p>
    <w:p w14:paraId="08F2DCA3" w14:textId="61EF5A09" w:rsidR="00E14DAE" w:rsidRPr="000C239F" w:rsidRDefault="00C27050" w:rsidP="00B14738">
      <w:pPr>
        <w:spacing w:before="54" w:line="230" w:lineRule="exact"/>
        <w:ind w:right="72"/>
        <w:textAlignment w:val="baseline"/>
        <w:rPr>
          <w:rFonts w:ascii="Arial" w:hAnsi="Arial"/>
          <w:color w:val="000000"/>
          <w:sz w:val="20"/>
          <w:szCs w:val="20"/>
          <w:lang w:eastAsia="zh-TW"/>
        </w:rPr>
      </w:pPr>
      <w:r w:rsidRPr="000C239F">
        <w:rPr>
          <w:rFonts w:ascii="Arial" w:hAnsi="Arial"/>
          <w:color w:val="000000"/>
          <w:sz w:val="20"/>
          <w:szCs w:val="20"/>
        </w:rPr>
        <w:t xml:space="preserve">If </w:t>
      </w:r>
      <w:r w:rsidR="004475EE" w:rsidRPr="000C239F">
        <w:rPr>
          <w:rFonts w:ascii="Arial" w:hAnsi="Arial"/>
          <w:color w:val="000000"/>
          <w:sz w:val="20"/>
          <w:szCs w:val="20"/>
        </w:rPr>
        <w:t>C</w:t>
      </w:r>
      <w:r w:rsidR="00CA3B73" w:rsidRPr="000C239F">
        <w:rPr>
          <w:rFonts w:ascii="Arial" w:hAnsi="Arial"/>
          <w:color w:val="000000"/>
          <w:sz w:val="20"/>
          <w:szCs w:val="20"/>
        </w:rPr>
        <w:t>aldic</w:t>
      </w:r>
      <w:r w:rsidRPr="000C239F">
        <w:rPr>
          <w:rFonts w:ascii="Arial" w:hAnsi="Arial"/>
          <w:color w:val="000000"/>
          <w:sz w:val="20"/>
          <w:szCs w:val="20"/>
        </w:rPr>
        <w:t xml:space="preserve"> is liable to you under or in connection with this Agreement (including in contract, tort, or equity),</w:t>
      </w:r>
      <w:r w:rsidR="00366C92" w:rsidRPr="000C239F">
        <w:rPr>
          <w:rFonts w:ascii="Arial" w:hAnsi="Arial"/>
          <w:color w:val="000000"/>
          <w:sz w:val="20"/>
          <w:szCs w:val="20"/>
        </w:rPr>
        <w:t xml:space="preserve"> </w:t>
      </w:r>
      <w:r w:rsidR="004475EE" w:rsidRPr="000C239F">
        <w:rPr>
          <w:rFonts w:ascii="Arial" w:hAnsi="Arial"/>
          <w:color w:val="000000"/>
          <w:sz w:val="20"/>
          <w:szCs w:val="20"/>
        </w:rPr>
        <w:t>C</w:t>
      </w:r>
      <w:r w:rsidR="00CA3B73" w:rsidRPr="000C239F">
        <w:rPr>
          <w:rFonts w:ascii="Arial" w:hAnsi="Arial"/>
          <w:color w:val="000000"/>
          <w:sz w:val="20"/>
          <w:szCs w:val="20"/>
        </w:rPr>
        <w:t>aldic</w:t>
      </w:r>
      <w:r w:rsidRPr="000C239F">
        <w:rPr>
          <w:rFonts w:ascii="Arial" w:hAnsi="Arial"/>
          <w:color w:val="000000"/>
          <w:sz w:val="20"/>
          <w:szCs w:val="20"/>
        </w:rPr>
        <w:t xml:space="preserve">’s maximum liability to you is limited to </w:t>
      </w:r>
      <w:r w:rsidR="00366C92" w:rsidRPr="000C239F">
        <w:rPr>
          <w:rFonts w:ascii="Arial" w:hAnsi="Arial"/>
          <w:color w:val="000000"/>
          <w:sz w:val="20"/>
          <w:szCs w:val="20"/>
        </w:rPr>
        <w:t>the total payments made</w:t>
      </w:r>
      <w:r w:rsidRPr="000C239F">
        <w:rPr>
          <w:rFonts w:ascii="Arial" w:hAnsi="Arial"/>
          <w:color w:val="000000"/>
          <w:sz w:val="20"/>
          <w:szCs w:val="20"/>
        </w:rPr>
        <w:t xml:space="preserve"> to you under this Agreement.</w:t>
      </w:r>
      <w:r w:rsidR="00681C6F" w:rsidRPr="000C239F">
        <w:rPr>
          <w:rFonts w:ascii="Arial" w:hAnsi="Arial"/>
          <w:color w:val="000000"/>
          <w:sz w:val="20"/>
          <w:szCs w:val="20"/>
          <w:lang w:eastAsia="zh-TW"/>
        </w:rPr>
        <w:br/>
      </w:r>
      <w:r w:rsidR="00681C6F" w:rsidRPr="000C239F">
        <w:rPr>
          <w:rFonts w:ascii="Arial" w:hAnsi="Arial" w:hint="eastAsia"/>
          <w:color w:val="000000"/>
          <w:sz w:val="20"/>
          <w:szCs w:val="20"/>
          <w:lang w:eastAsia="zh-TW"/>
        </w:rPr>
        <w:t>若</w:t>
      </w:r>
      <w:r w:rsidR="00681C6F"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681C6F" w:rsidRPr="000C239F">
        <w:rPr>
          <w:rFonts w:ascii="Arial" w:hAnsi="Arial" w:hint="eastAsia"/>
          <w:color w:val="000000"/>
          <w:sz w:val="20"/>
          <w:szCs w:val="20"/>
          <w:lang w:eastAsia="zh-TW"/>
        </w:rPr>
        <w:t xml:space="preserve"> </w:t>
      </w:r>
      <w:r w:rsidR="00681C6F" w:rsidRPr="000C239F">
        <w:rPr>
          <w:rFonts w:ascii="Arial" w:hAnsi="Arial" w:hint="eastAsia"/>
          <w:color w:val="000000"/>
          <w:sz w:val="20"/>
          <w:szCs w:val="20"/>
          <w:lang w:eastAsia="zh-TW"/>
        </w:rPr>
        <w:t>因本協議</w:t>
      </w:r>
      <w:r w:rsidR="008D08AE" w:rsidRPr="000C239F">
        <w:rPr>
          <w:rFonts w:ascii="Arial" w:hAnsi="Arial" w:hint="eastAsia"/>
          <w:color w:val="000000"/>
          <w:sz w:val="20"/>
          <w:szCs w:val="20"/>
          <w:lang w:eastAsia="zh-TW"/>
        </w:rPr>
        <w:t>而</w:t>
      </w:r>
      <w:r w:rsidR="00681C6F" w:rsidRPr="000C239F">
        <w:rPr>
          <w:rFonts w:ascii="Arial" w:hAnsi="Arial" w:hint="eastAsia"/>
          <w:color w:val="000000"/>
          <w:sz w:val="20"/>
          <w:szCs w:val="20"/>
          <w:lang w:eastAsia="zh-TW"/>
        </w:rPr>
        <w:t>對您</w:t>
      </w:r>
      <w:r w:rsidR="008D08AE" w:rsidRPr="000C239F">
        <w:rPr>
          <w:rFonts w:ascii="Arial" w:hAnsi="Arial" w:hint="eastAsia"/>
          <w:color w:val="000000"/>
          <w:sz w:val="20"/>
          <w:szCs w:val="20"/>
          <w:lang w:eastAsia="zh-TW"/>
        </w:rPr>
        <w:t>負</w:t>
      </w:r>
      <w:r w:rsidR="00681C6F" w:rsidRPr="000C239F">
        <w:rPr>
          <w:rFonts w:ascii="Arial" w:hAnsi="Arial" w:hint="eastAsia"/>
          <w:color w:val="000000"/>
          <w:sz w:val="20"/>
          <w:szCs w:val="20"/>
          <w:lang w:eastAsia="zh-TW"/>
        </w:rPr>
        <w:t>有責任</w:t>
      </w:r>
      <w:r w:rsidR="008D08AE" w:rsidRPr="000C239F">
        <w:rPr>
          <w:rFonts w:ascii="Arial" w:hAnsi="Arial" w:hint="eastAsia"/>
          <w:color w:val="000000"/>
          <w:sz w:val="20"/>
          <w:szCs w:val="20"/>
          <w:lang w:eastAsia="zh-TW"/>
        </w:rPr>
        <w:t>（包括契約、不法行為或衡平法）</w:t>
      </w:r>
      <w:r w:rsidR="00681C6F" w:rsidRPr="000C239F">
        <w:rPr>
          <w:rFonts w:ascii="Arial" w:hAnsi="Arial" w:hint="eastAsia"/>
          <w:color w:val="000000"/>
          <w:sz w:val="20"/>
          <w:szCs w:val="20"/>
          <w:lang w:eastAsia="zh-TW"/>
        </w:rPr>
        <w:t>，</w:t>
      </w:r>
      <w:r w:rsidR="006E2CA7" w:rsidRPr="000C239F">
        <w:rPr>
          <w:rFonts w:ascii="Arial" w:hAnsi="Arial" w:hint="eastAsia"/>
          <w:color w:val="000000"/>
          <w:sz w:val="20"/>
          <w:szCs w:val="20"/>
          <w:lang w:eastAsia="zh-TW"/>
        </w:rPr>
        <w:t>Caldic</w:t>
      </w:r>
      <w:r w:rsidR="00681C6F" w:rsidRPr="000C239F">
        <w:rPr>
          <w:rFonts w:ascii="Arial" w:hAnsi="Arial" w:hint="eastAsia"/>
          <w:color w:val="000000"/>
          <w:sz w:val="20"/>
          <w:szCs w:val="20"/>
          <w:lang w:eastAsia="zh-TW"/>
        </w:rPr>
        <w:t xml:space="preserve"> </w:t>
      </w:r>
      <w:r w:rsidR="00681C6F" w:rsidRPr="000C239F">
        <w:rPr>
          <w:rFonts w:ascii="Arial" w:hAnsi="Arial" w:hint="eastAsia"/>
          <w:color w:val="000000"/>
          <w:sz w:val="20"/>
          <w:szCs w:val="20"/>
          <w:lang w:eastAsia="zh-TW"/>
        </w:rPr>
        <w:t>對您的最高賠償責任，以根據本協議已支付予您的總金額為限。</w:t>
      </w:r>
    </w:p>
    <w:p w14:paraId="08F2DCA4" w14:textId="3727CAF8" w:rsidR="00E14DAE" w:rsidRPr="000C239F" w:rsidRDefault="00C27050" w:rsidP="00B14738">
      <w:pPr>
        <w:tabs>
          <w:tab w:val="decimal" w:pos="144"/>
          <w:tab w:val="left" w:pos="504"/>
        </w:tabs>
        <w:spacing w:before="243" w:line="229" w:lineRule="exact"/>
        <w:ind w:right="72"/>
        <w:textAlignment w:val="baseline"/>
        <w:rPr>
          <w:rFonts w:ascii="Arial" w:hAnsi="Arial"/>
          <w:b/>
          <w:color w:val="000000"/>
          <w:spacing w:val="-2"/>
          <w:sz w:val="20"/>
          <w:szCs w:val="20"/>
          <w:lang w:eastAsia="zh-TW"/>
        </w:rPr>
      </w:pPr>
      <w:r w:rsidRPr="000C239F">
        <w:rPr>
          <w:rFonts w:ascii="Arial" w:hAnsi="Arial"/>
          <w:b/>
          <w:color w:val="000000"/>
          <w:spacing w:val="-2"/>
          <w:sz w:val="20"/>
          <w:szCs w:val="20"/>
        </w:rPr>
        <w:t>1</w:t>
      </w:r>
      <w:r w:rsidR="00B62102">
        <w:rPr>
          <w:rFonts w:ascii="Arial" w:hAnsi="Arial"/>
          <w:b/>
          <w:color w:val="000000"/>
          <w:spacing w:val="-2"/>
          <w:sz w:val="20"/>
          <w:szCs w:val="20"/>
          <w:lang w:eastAsia="zh-TW"/>
        </w:rPr>
        <w:t>5</w:t>
      </w:r>
      <w:r w:rsidRPr="000C239F">
        <w:rPr>
          <w:rFonts w:ascii="Arial" w:hAnsi="Arial"/>
          <w:b/>
          <w:color w:val="000000"/>
          <w:spacing w:val="-2"/>
          <w:sz w:val="20"/>
          <w:szCs w:val="20"/>
        </w:rPr>
        <w:t>.</w:t>
      </w:r>
      <w:r w:rsidR="0022588C" w:rsidRPr="000C239F">
        <w:rPr>
          <w:rFonts w:ascii="Arial" w:hAnsi="Arial"/>
          <w:b/>
          <w:color w:val="000000"/>
          <w:spacing w:val="-2"/>
          <w:sz w:val="20"/>
          <w:szCs w:val="20"/>
        </w:rPr>
        <w:tab/>
      </w:r>
      <w:r w:rsidRPr="000C239F">
        <w:rPr>
          <w:rFonts w:ascii="Arial" w:hAnsi="Arial"/>
          <w:b/>
          <w:color w:val="000000"/>
          <w:spacing w:val="-2"/>
          <w:sz w:val="20"/>
          <w:szCs w:val="20"/>
        </w:rPr>
        <w:t>Force Majeure</w:t>
      </w:r>
      <w:r w:rsidR="00FD3C15" w:rsidRPr="000C239F">
        <w:rPr>
          <w:rFonts w:ascii="Arial" w:hAnsi="Arial" w:hint="eastAsia"/>
          <w:b/>
          <w:color w:val="000000"/>
          <w:spacing w:val="-2"/>
          <w:sz w:val="20"/>
          <w:szCs w:val="20"/>
          <w:lang w:eastAsia="zh-TW"/>
        </w:rPr>
        <w:t xml:space="preserve"> </w:t>
      </w:r>
      <w:r w:rsidR="00681C6F" w:rsidRPr="000C239F">
        <w:rPr>
          <w:rFonts w:ascii="Arial" w:hAnsi="Arial" w:hint="eastAsia"/>
          <w:b/>
          <w:color w:val="000000"/>
          <w:spacing w:val="-2"/>
          <w:sz w:val="20"/>
          <w:szCs w:val="20"/>
          <w:lang w:eastAsia="zh-TW"/>
        </w:rPr>
        <w:t>不可抗力</w:t>
      </w:r>
    </w:p>
    <w:p w14:paraId="612092C6" w14:textId="1A140295" w:rsidR="00295898" w:rsidRPr="000C239F" w:rsidRDefault="00263C59" w:rsidP="00B14738">
      <w:pPr>
        <w:spacing w:before="54" w:line="228" w:lineRule="exact"/>
        <w:ind w:right="72"/>
        <w:textAlignment w:val="baseline"/>
        <w:rPr>
          <w:rFonts w:ascii="Arial" w:hAnsi="Arial"/>
          <w:color w:val="000000"/>
          <w:sz w:val="20"/>
          <w:szCs w:val="20"/>
          <w:lang w:eastAsia="zh-TW"/>
        </w:rPr>
      </w:pPr>
      <w:r w:rsidRPr="000C239F">
        <w:rPr>
          <w:rFonts w:ascii="Arial" w:hAnsi="Arial"/>
          <w:color w:val="000000"/>
          <w:sz w:val="20"/>
          <w:szCs w:val="20"/>
        </w:rPr>
        <w:t>Neither Party will be held liable for failure to fulfill its obligations due to events beyond its reasonable control, excluding strikes and labor disputes. The Party affected by such an event will make every reasonable effort to prevent or eliminate its cause and fulfill its obligations.</w:t>
      </w:r>
      <w:r w:rsidR="00681C6F" w:rsidRPr="000C239F">
        <w:rPr>
          <w:rFonts w:ascii="Arial" w:hAnsi="Arial"/>
          <w:color w:val="000000"/>
          <w:sz w:val="20"/>
          <w:szCs w:val="20"/>
          <w:lang w:eastAsia="zh-TW"/>
        </w:rPr>
        <w:br/>
      </w:r>
      <w:r w:rsidR="00681C6F" w:rsidRPr="000C239F">
        <w:rPr>
          <w:rFonts w:ascii="Arial" w:hAnsi="Arial" w:hint="eastAsia"/>
          <w:color w:val="000000"/>
          <w:sz w:val="20"/>
          <w:szCs w:val="20"/>
          <w:lang w:eastAsia="zh-TW"/>
        </w:rPr>
        <w:t>任一方均不對因超出其合理控制範圍之外之事件（不包括罷工與勞資爭議）而未能履行其義務負責。受該事件影響之一方應盡一切合理努力以防止或排除該事件之原因，並繼續履行其義務。</w:t>
      </w:r>
    </w:p>
    <w:p w14:paraId="08F2DCA9" w14:textId="4DA8EDEF" w:rsidR="00E14DAE" w:rsidRPr="000C239F" w:rsidRDefault="00C27050" w:rsidP="00B14738">
      <w:pPr>
        <w:tabs>
          <w:tab w:val="decimal" w:pos="144"/>
          <w:tab w:val="left" w:pos="504"/>
        </w:tabs>
        <w:spacing w:before="243" w:line="229" w:lineRule="exact"/>
        <w:ind w:right="72"/>
        <w:textAlignment w:val="baseline"/>
        <w:rPr>
          <w:rFonts w:ascii="Arial" w:hAnsi="Arial"/>
          <w:b/>
          <w:color w:val="000000"/>
          <w:sz w:val="20"/>
          <w:szCs w:val="20"/>
          <w:lang w:eastAsia="zh-TW"/>
        </w:rPr>
      </w:pPr>
      <w:r w:rsidRPr="000C239F">
        <w:rPr>
          <w:rFonts w:ascii="Arial" w:hAnsi="Arial"/>
          <w:b/>
          <w:color w:val="000000"/>
          <w:sz w:val="20"/>
          <w:szCs w:val="20"/>
        </w:rPr>
        <w:t>1</w:t>
      </w:r>
      <w:r w:rsidR="00B62102">
        <w:rPr>
          <w:rFonts w:ascii="Arial" w:hAnsi="Arial"/>
          <w:b/>
          <w:color w:val="000000"/>
          <w:sz w:val="20"/>
          <w:szCs w:val="20"/>
          <w:lang w:eastAsia="zh-TW"/>
        </w:rPr>
        <w:t>6</w:t>
      </w:r>
      <w:r w:rsidRPr="000C239F">
        <w:rPr>
          <w:rFonts w:ascii="Arial" w:hAnsi="Arial"/>
          <w:b/>
          <w:color w:val="000000"/>
          <w:sz w:val="20"/>
          <w:szCs w:val="20"/>
        </w:rPr>
        <w:t>.</w:t>
      </w:r>
      <w:r w:rsidR="0022588C" w:rsidRPr="000C239F">
        <w:rPr>
          <w:rFonts w:ascii="Arial" w:hAnsi="Arial"/>
          <w:b/>
          <w:color w:val="000000"/>
          <w:sz w:val="20"/>
          <w:szCs w:val="20"/>
        </w:rPr>
        <w:tab/>
      </w:r>
      <w:r w:rsidRPr="000C239F">
        <w:rPr>
          <w:rFonts w:ascii="Arial" w:hAnsi="Arial"/>
          <w:b/>
          <w:color w:val="000000"/>
          <w:spacing w:val="-2"/>
          <w:sz w:val="20"/>
          <w:szCs w:val="20"/>
        </w:rPr>
        <w:t>Termination</w:t>
      </w:r>
      <w:r w:rsidR="00FD3C15" w:rsidRPr="000C239F">
        <w:rPr>
          <w:rFonts w:ascii="Arial" w:hAnsi="Arial" w:hint="eastAsia"/>
          <w:b/>
          <w:color w:val="000000"/>
          <w:spacing w:val="-2"/>
          <w:sz w:val="20"/>
          <w:szCs w:val="20"/>
          <w:lang w:eastAsia="zh-TW"/>
        </w:rPr>
        <w:t xml:space="preserve"> </w:t>
      </w:r>
      <w:r w:rsidR="00681C6F" w:rsidRPr="000C239F">
        <w:rPr>
          <w:rFonts w:ascii="Arial" w:hAnsi="Arial" w:hint="eastAsia"/>
          <w:b/>
          <w:color w:val="000000"/>
          <w:sz w:val="20"/>
          <w:szCs w:val="20"/>
          <w:lang w:eastAsia="zh-TW"/>
        </w:rPr>
        <w:t>終止</w:t>
      </w:r>
    </w:p>
    <w:p w14:paraId="013A24AC" w14:textId="6C115753" w:rsidR="005A0D0C" w:rsidRPr="000C239F" w:rsidRDefault="005A0D0C" w:rsidP="00B14738">
      <w:pPr>
        <w:spacing w:before="1" w:line="230" w:lineRule="exact"/>
        <w:ind w:right="432"/>
        <w:textAlignment w:val="baseline"/>
        <w:rPr>
          <w:rFonts w:ascii="Arial" w:hAnsi="Arial"/>
          <w:iCs/>
          <w:color w:val="000000"/>
          <w:spacing w:val="1"/>
          <w:sz w:val="20"/>
          <w:szCs w:val="20"/>
          <w:lang w:eastAsia="zh-TW"/>
        </w:rPr>
      </w:pPr>
      <w:r w:rsidRPr="000C239F">
        <w:rPr>
          <w:rFonts w:ascii="Arial" w:hAnsi="Arial"/>
          <w:i/>
          <w:color w:val="000000"/>
          <w:spacing w:val="1"/>
          <w:sz w:val="20"/>
          <w:szCs w:val="20"/>
        </w:rPr>
        <w:t xml:space="preserve">Supplier Termination Request: </w:t>
      </w:r>
      <w:r w:rsidRPr="000C239F">
        <w:rPr>
          <w:rFonts w:ascii="Arial" w:hAnsi="Arial"/>
          <w:iCs/>
          <w:color w:val="000000"/>
          <w:spacing w:val="1"/>
          <w:sz w:val="20"/>
          <w:szCs w:val="20"/>
        </w:rPr>
        <w:t>At any time during the term of this Agreement, the Supplier may notify Caldic of its intention to terminate the Agreement. Within 5</w:t>
      </w:r>
      <w:r w:rsidR="007312FF" w:rsidRPr="000C239F">
        <w:rPr>
          <w:rFonts w:ascii="Arial" w:hAnsi="Arial" w:hint="eastAsia"/>
          <w:iCs/>
          <w:color w:val="000000"/>
          <w:spacing w:val="1"/>
          <w:sz w:val="20"/>
          <w:szCs w:val="20"/>
          <w:lang w:eastAsia="zh-TW"/>
        </w:rPr>
        <w:t xml:space="preserve"> </w:t>
      </w:r>
      <w:r w:rsidRPr="000C239F">
        <w:rPr>
          <w:rFonts w:ascii="Arial" w:hAnsi="Arial"/>
          <w:iCs/>
          <w:color w:val="000000"/>
          <w:spacing w:val="1"/>
          <w:sz w:val="20"/>
          <w:szCs w:val="20"/>
        </w:rPr>
        <w:t xml:space="preserve">Business Days of receiving the Supplier’s notice, Caldic will inform the Supplier whether it, at its sole discretion, consents to the Supplier’s termination request. </w:t>
      </w:r>
      <w:r w:rsidRPr="000C239F">
        <w:rPr>
          <w:rFonts w:ascii="Arial" w:hAnsi="Arial"/>
          <w:iCs/>
          <w:color w:val="000000"/>
          <w:spacing w:val="1"/>
          <w:sz w:val="20"/>
          <w:szCs w:val="20"/>
          <w:lang w:eastAsia="zh-TW"/>
        </w:rPr>
        <w:t>If Caldic:</w:t>
      </w:r>
      <w:r w:rsidR="00681C6F" w:rsidRPr="000C239F">
        <w:rPr>
          <w:rFonts w:ascii="Arial" w:hAnsi="Arial"/>
          <w:iCs/>
          <w:color w:val="000000"/>
          <w:spacing w:val="1"/>
          <w:sz w:val="20"/>
          <w:szCs w:val="20"/>
          <w:lang w:eastAsia="zh-TW"/>
        </w:rPr>
        <w:br/>
      </w:r>
      <w:r w:rsidR="00681C6F" w:rsidRPr="000C239F">
        <w:rPr>
          <w:rFonts w:ascii="Arial" w:hAnsi="Arial" w:hint="eastAsia"/>
          <w:i/>
          <w:color w:val="000000"/>
          <w:spacing w:val="1"/>
          <w:sz w:val="20"/>
          <w:szCs w:val="20"/>
          <w:lang w:eastAsia="zh-TW"/>
        </w:rPr>
        <w:t>供應商</w:t>
      </w:r>
      <w:r w:rsidR="006F1065" w:rsidRPr="000C239F">
        <w:rPr>
          <w:rFonts w:ascii="Arial" w:hAnsi="Arial" w:hint="eastAsia"/>
          <w:i/>
          <w:color w:val="000000"/>
          <w:spacing w:val="1"/>
          <w:sz w:val="20"/>
          <w:szCs w:val="20"/>
          <w:lang w:eastAsia="zh-TW"/>
        </w:rPr>
        <w:t>請求</w:t>
      </w:r>
      <w:r w:rsidR="00681C6F" w:rsidRPr="000C239F">
        <w:rPr>
          <w:rFonts w:ascii="Arial" w:hAnsi="Arial" w:hint="eastAsia"/>
          <w:i/>
          <w:color w:val="000000"/>
          <w:spacing w:val="1"/>
          <w:sz w:val="20"/>
          <w:szCs w:val="20"/>
          <w:lang w:eastAsia="zh-TW"/>
        </w:rPr>
        <w:t>終止</w:t>
      </w:r>
      <w:r w:rsidR="00681C6F" w:rsidRPr="000C239F">
        <w:rPr>
          <w:rFonts w:ascii="Arial" w:hAnsi="Arial" w:hint="eastAsia"/>
          <w:iCs/>
          <w:color w:val="000000"/>
          <w:spacing w:val="1"/>
          <w:sz w:val="20"/>
          <w:szCs w:val="20"/>
          <w:lang w:eastAsia="zh-TW"/>
        </w:rPr>
        <w:t>：在本協議存續期間，供應商</w:t>
      </w:r>
      <w:r w:rsidR="008D08AE" w:rsidRPr="000C239F">
        <w:rPr>
          <w:rFonts w:ascii="Arial" w:hAnsi="Arial" w:hint="eastAsia"/>
          <w:iCs/>
          <w:color w:val="000000"/>
          <w:spacing w:val="1"/>
          <w:sz w:val="20"/>
          <w:szCs w:val="20"/>
          <w:lang w:eastAsia="zh-TW"/>
        </w:rPr>
        <w:t>得</w:t>
      </w:r>
      <w:r w:rsidR="00681C6F" w:rsidRPr="000C239F">
        <w:rPr>
          <w:rFonts w:ascii="Arial" w:hAnsi="Arial" w:hint="eastAsia"/>
          <w:iCs/>
          <w:color w:val="000000"/>
          <w:spacing w:val="1"/>
          <w:sz w:val="20"/>
          <w:szCs w:val="20"/>
          <w:lang w:eastAsia="zh-TW"/>
        </w:rPr>
        <w:t>隨時通知</w:t>
      </w:r>
      <w:r w:rsidR="00681C6F" w:rsidRPr="000C239F">
        <w:rPr>
          <w:rFonts w:ascii="Arial" w:hAnsi="Arial" w:hint="eastAsia"/>
          <w:iCs/>
          <w:color w:val="000000"/>
          <w:spacing w:val="1"/>
          <w:sz w:val="20"/>
          <w:szCs w:val="20"/>
          <w:lang w:eastAsia="zh-TW"/>
        </w:rPr>
        <w:t xml:space="preserve"> </w:t>
      </w:r>
      <w:r w:rsidR="006E2CA7" w:rsidRPr="000C239F">
        <w:rPr>
          <w:rFonts w:ascii="Arial" w:hAnsi="Arial" w:hint="eastAsia"/>
          <w:iCs/>
          <w:color w:val="000000"/>
          <w:spacing w:val="1"/>
          <w:sz w:val="20"/>
          <w:szCs w:val="20"/>
          <w:lang w:eastAsia="zh-TW"/>
        </w:rPr>
        <w:t>Caldic</w:t>
      </w:r>
      <w:r w:rsidR="00681C6F" w:rsidRPr="000C239F">
        <w:rPr>
          <w:rFonts w:ascii="Arial" w:hAnsi="Arial" w:hint="eastAsia"/>
          <w:iCs/>
          <w:color w:val="000000"/>
          <w:spacing w:val="1"/>
          <w:sz w:val="20"/>
          <w:szCs w:val="20"/>
          <w:lang w:eastAsia="zh-TW"/>
        </w:rPr>
        <w:t xml:space="preserve"> </w:t>
      </w:r>
      <w:r w:rsidR="008D08AE" w:rsidRPr="000C239F">
        <w:rPr>
          <w:rFonts w:ascii="Arial" w:hAnsi="Arial" w:hint="eastAsia"/>
          <w:iCs/>
          <w:color w:val="000000"/>
          <w:spacing w:val="1"/>
          <w:sz w:val="20"/>
          <w:szCs w:val="20"/>
          <w:lang w:eastAsia="zh-TW"/>
        </w:rPr>
        <w:t>其欲</w:t>
      </w:r>
      <w:r w:rsidR="00681C6F" w:rsidRPr="000C239F">
        <w:rPr>
          <w:rFonts w:ascii="Arial" w:hAnsi="Arial" w:hint="eastAsia"/>
          <w:iCs/>
          <w:color w:val="000000"/>
          <w:spacing w:val="1"/>
          <w:sz w:val="20"/>
          <w:szCs w:val="20"/>
          <w:lang w:eastAsia="zh-TW"/>
        </w:rPr>
        <w:t>終止本協議之意</w:t>
      </w:r>
      <w:r w:rsidR="008D08AE" w:rsidRPr="000C239F">
        <w:rPr>
          <w:rFonts w:ascii="Arial" w:hAnsi="Arial" w:hint="eastAsia"/>
          <w:iCs/>
          <w:color w:val="000000"/>
          <w:spacing w:val="1"/>
          <w:sz w:val="20"/>
          <w:szCs w:val="20"/>
          <w:lang w:eastAsia="zh-TW"/>
        </w:rPr>
        <w:t>願</w:t>
      </w:r>
      <w:r w:rsidR="00681C6F" w:rsidRPr="000C239F">
        <w:rPr>
          <w:rFonts w:ascii="Arial" w:hAnsi="Arial" w:hint="eastAsia"/>
          <w:iCs/>
          <w:color w:val="000000"/>
          <w:spacing w:val="1"/>
          <w:sz w:val="20"/>
          <w:szCs w:val="20"/>
          <w:lang w:eastAsia="zh-TW"/>
        </w:rPr>
        <w:t>。</w:t>
      </w:r>
      <w:r w:rsidR="006E2CA7" w:rsidRPr="000C239F">
        <w:rPr>
          <w:rFonts w:ascii="Arial" w:hAnsi="Arial" w:hint="eastAsia"/>
          <w:iCs/>
          <w:color w:val="000000"/>
          <w:spacing w:val="1"/>
          <w:sz w:val="20"/>
          <w:szCs w:val="20"/>
          <w:lang w:eastAsia="zh-TW"/>
        </w:rPr>
        <w:t>Caldic</w:t>
      </w:r>
      <w:r w:rsidR="0046376B" w:rsidRPr="000C239F">
        <w:rPr>
          <w:rFonts w:ascii="Arial" w:hAnsi="Arial" w:hint="eastAsia"/>
          <w:iCs/>
          <w:color w:val="000000"/>
          <w:spacing w:val="1"/>
          <w:sz w:val="20"/>
          <w:szCs w:val="20"/>
          <w:lang w:eastAsia="zh-TW"/>
        </w:rPr>
        <w:t>將</w:t>
      </w:r>
      <w:r w:rsidR="00681C6F" w:rsidRPr="000C239F">
        <w:rPr>
          <w:rFonts w:ascii="Arial" w:hAnsi="Arial" w:hint="eastAsia"/>
          <w:iCs/>
          <w:color w:val="000000"/>
          <w:spacing w:val="1"/>
          <w:sz w:val="20"/>
          <w:szCs w:val="20"/>
          <w:lang w:eastAsia="zh-TW"/>
        </w:rPr>
        <w:t>於接獲供應商終止通知後</w:t>
      </w:r>
      <w:r w:rsidR="00681C6F" w:rsidRPr="000C239F">
        <w:rPr>
          <w:rFonts w:ascii="Arial" w:hAnsi="Arial" w:hint="eastAsia"/>
          <w:iCs/>
          <w:color w:val="000000"/>
          <w:spacing w:val="1"/>
          <w:sz w:val="20"/>
          <w:szCs w:val="20"/>
          <w:lang w:eastAsia="zh-TW"/>
        </w:rPr>
        <w:t>5</w:t>
      </w:r>
      <w:r w:rsidR="00681C6F" w:rsidRPr="000C239F">
        <w:rPr>
          <w:rFonts w:ascii="Arial" w:hAnsi="Arial" w:hint="eastAsia"/>
          <w:iCs/>
          <w:color w:val="000000"/>
          <w:spacing w:val="1"/>
          <w:sz w:val="20"/>
          <w:szCs w:val="20"/>
          <w:lang w:eastAsia="zh-TW"/>
        </w:rPr>
        <w:t>個</w:t>
      </w:r>
      <w:r w:rsidR="008D08AE" w:rsidRPr="000C239F">
        <w:rPr>
          <w:rFonts w:ascii="Arial" w:hAnsi="Arial" w:hint="eastAsia"/>
          <w:iCs/>
          <w:color w:val="000000"/>
          <w:spacing w:val="1"/>
          <w:sz w:val="20"/>
          <w:szCs w:val="20"/>
          <w:lang w:eastAsia="zh-TW"/>
        </w:rPr>
        <w:t>營業日</w:t>
      </w:r>
      <w:r w:rsidR="00681C6F" w:rsidRPr="000C239F">
        <w:rPr>
          <w:rFonts w:ascii="Arial" w:hAnsi="Arial" w:hint="eastAsia"/>
          <w:iCs/>
          <w:color w:val="000000"/>
          <w:spacing w:val="1"/>
          <w:sz w:val="20"/>
          <w:szCs w:val="20"/>
          <w:lang w:eastAsia="zh-TW"/>
        </w:rPr>
        <w:t>內，</w:t>
      </w:r>
      <w:r w:rsidR="0046376B" w:rsidRPr="000C239F">
        <w:rPr>
          <w:rFonts w:ascii="Arial" w:hAnsi="Arial" w:hint="eastAsia"/>
          <w:iCs/>
          <w:color w:val="000000"/>
          <w:spacing w:val="1"/>
          <w:sz w:val="20"/>
          <w:szCs w:val="20"/>
          <w:lang w:eastAsia="zh-TW"/>
        </w:rPr>
        <w:t>依其自行裁量，</w:t>
      </w:r>
      <w:r w:rsidR="00681C6F" w:rsidRPr="000C239F">
        <w:rPr>
          <w:rFonts w:ascii="Arial" w:hAnsi="Arial" w:hint="eastAsia"/>
          <w:iCs/>
          <w:color w:val="000000"/>
          <w:spacing w:val="1"/>
          <w:sz w:val="20"/>
          <w:szCs w:val="20"/>
          <w:lang w:eastAsia="zh-TW"/>
        </w:rPr>
        <w:t>通知供應商是否同意其終止</w:t>
      </w:r>
      <w:r w:rsidR="00DB40AE" w:rsidRPr="000C239F">
        <w:rPr>
          <w:rFonts w:ascii="Arial" w:hAnsi="Arial" w:hint="eastAsia"/>
          <w:iCs/>
          <w:color w:val="000000"/>
          <w:spacing w:val="1"/>
          <w:sz w:val="20"/>
          <w:szCs w:val="20"/>
          <w:lang w:eastAsia="zh-TW"/>
        </w:rPr>
        <w:t>請求</w:t>
      </w:r>
      <w:r w:rsidR="00681C6F" w:rsidRPr="000C239F">
        <w:rPr>
          <w:rFonts w:ascii="Arial" w:hAnsi="Arial" w:hint="eastAsia"/>
          <w:iCs/>
          <w:color w:val="000000"/>
          <w:spacing w:val="1"/>
          <w:sz w:val="20"/>
          <w:szCs w:val="20"/>
          <w:lang w:eastAsia="zh-TW"/>
        </w:rPr>
        <w:t>。若</w:t>
      </w:r>
      <w:r w:rsidR="00681C6F" w:rsidRPr="000C239F">
        <w:rPr>
          <w:rFonts w:ascii="Arial" w:hAnsi="Arial" w:hint="eastAsia"/>
          <w:iCs/>
          <w:color w:val="000000"/>
          <w:spacing w:val="1"/>
          <w:sz w:val="20"/>
          <w:szCs w:val="20"/>
          <w:lang w:eastAsia="zh-TW"/>
        </w:rPr>
        <w:t xml:space="preserve"> </w:t>
      </w:r>
      <w:r w:rsidR="006E2CA7" w:rsidRPr="000C239F">
        <w:rPr>
          <w:rFonts w:ascii="Arial" w:hAnsi="Arial" w:hint="eastAsia"/>
          <w:iCs/>
          <w:color w:val="000000"/>
          <w:spacing w:val="1"/>
          <w:sz w:val="20"/>
          <w:szCs w:val="20"/>
          <w:lang w:eastAsia="zh-TW"/>
        </w:rPr>
        <w:t>Caldic</w:t>
      </w:r>
      <w:r w:rsidR="00681C6F" w:rsidRPr="000C239F">
        <w:rPr>
          <w:rFonts w:ascii="Arial" w:hAnsi="Arial" w:hint="eastAsia"/>
          <w:iCs/>
          <w:color w:val="000000"/>
          <w:spacing w:val="1"/>
          <w:sz w:val="20"/>
          <w:szCs w:val="20"/>
          <w:lang w:eastAsia="zh-TW"/>
        </w:rPr>
        <w:t>：</w:t>
      </w:r>
    </w:p>
    <w:p w14:paraId="2E9D983A" w14:textId="77777777" w:rsidR="005A0D0C" w:rsidRPr="000C239F" w:rsidRDefault="005A0D0C" w:rsidP="00B14738">
      <w:pPr>
        <w:spacing w:before="1" w:line="230" w:lineRule="exact"/>
        <w:ind w:left="504" w:right="432" w:firstLine="288"/>
        <w:textAlignment w:val="baseline"/>
        <w:rPr>
          <w:rFonts w:ascii="Arial" w:hAnsi="Arial"/>
          <w:iCs/>
          <w:color w:val="000000"/>
          <w:spacing w:val="1"/>
          <w:sz w:val="20"/>
          <w:szCs w:val="20"/>
          <w:lang w:eastAsia="zh-TW"/>
        </w:rPr>
      </w:pPr>
    </w:p>
    <w:p w14:paraId="19ADFAE4" w14:textId="5CE04BF4" w:rsidR="00476725" w:rsidRPr="000C239F" w:rsidRDefault="005A0D0C" w:rsidP="00B14738">
      <w:pPr>
        <w:numPr>
          <w:ilvl w:val="0"/>
          <w:numId w:val="14"/>
        </w:numPr>
        <w:tabs>
          <w:tab w:val="clear" w:pos="432"/>
          <w:tab w:val="left" w:pos="567"/>
        </w:tabs>
        <w:spacing w:line="230" w:lineRule="exact"/>
        <w:ind w:left="567" w:right="72" w:hanging="567"/>
        <w:textAlignment w:val="baseline"/>
        <w:rPr>
          <w:rFonts w:ascii="Arial" w:hAnsi="Arial"/>
          <w:iCs/>
          <w:color w:val="000000"/>
          <w:spacing w:val="1"/>
          <w:sz w:val="20"/>
          <w:szCs w:val="20"/>
        </w:rPr>
      </w:pPr>
      <w:r w:rsidRPr="000C239F">
        <w:rPr>
          <w:rFonts w:ascii="Arial" w:hAnsi="Arial"/>
          <w:color w:val="000000"/>
          <w:sz w:val="20"/>
          <w:szCs w:val="20"/>
        </w:rPr>
        <w:t>Consents</w:t>
      </w:r>
      <w:r w:rsidRPr="000C239F">
        <w:rPr>
          <w:rFonts w:ascii="Arial" w:hAnsi="Arial"/>
          <w:iCs/>
          <w:color w:val="000000"/>
          <w:spacing w:val="1"/>
          <w:sz w:val="20"/>
          <w:szCs w:val="20"/>
        </w:rPr>
        <w:t>, the Agreement will be terminated on a mutually agreed date between the Parties; or</w:t>
      </w:r>
      <w:r w:rsidR="00681C6F" w:rsidRPr="000C239F">
        <w:rPr>
          <w:rFonts w:ascii="Arial" w:hAnsi="Arial"/>
          <w:iCs/>
          <w:color w:val="000000"/>
          <w:spacing w:val="1"/>
          <w:sz w:val="20"/>
          <w:szCs w:val="20"/>
          <w:lang w:eastAsia="zh-TW"/>
        </w:rPr>
        <w:br/>
      </w:r>
      <w:r w:rsidR="00681C6F" w:rsidRPr="000C239F">
        <w:rPr>
          <w:rFonts w:ascii="Arial" w:hAnsi="Arial" w:cs="PMingLiU" w:hint="eastAsia"/>
          <w:iCs/>
          <w:color w:val="000000"/>
          <w:spacing w:val="1"/>
          <w:sz w:val="20"/>
          <w:szCs w:val="20"/>
        </w:rPr>
        <w:t>同意，則</w:t>
      </w:r>
      <w:r w:rsidR="0046376B" w:rsidRPr="000C239F">
        <w:rPr>
          <w:rFonts w:ascii="Arial" w:hAnsi="Arial" w:cs="PMingLiU" w:hint="eastAsia"/>
          <w:iCs/>
          <w:color w:val="000000"/>
          <w:spacing w:val="1"/>
          <w:sz w:val="20"/>
          <w:szCs w:val="20"/>
          <w:lang w:eastAsia="zh-TW"/>
        </w:rPr>
        <w:t>本</w:t>
      </w:r>
      <w:r w:rsidR="00681C6F" w:rsidRPr="000C239F">
        <w:rPr>
          <w:rFonts w:ascii="Arial" w:hAnsi="Arial" w:cs="PMingLiU" w:hint="eastAsia"/>
          <w:iCs/>
          <w:color w:val="000000"/>
          <w:spacing w:val="1"/>
          <w:sz w:val="20"/>
          <w:szCs w:val="20"/>
        </w:rPr>
        <w:t>協議將於雙方協議之日期終止；</w:t>
      </w:r>
    </w:p>
    <w:p w14:paraId="6EF90CAC" w14:textId="57FBBE46" w:rsidR="004F09FB" w:rsidRPr="000C239F" w:rsidRDefault="005A0D0C" w:rsidP="00B14738">
      <w:pPr>
        <w:numPr>
          <w:ilvl w:val="0"/>
          <w:numId w:val="14"/>
        </w:numPr>
        <w:tabs>
          <w:tab w:val="clear" w:pos="432"/>
          <w:tab w:val="left" w:pos="567"/>
        </w:tabs>
        <w:spacing w:line="230" w:lineRule="exact"/>
        <w:ind w:left="567" w:right="72" w:hanging="567"/>
        <w:textAlignment w:val="baseline"/>
        <w:rPr>
          <w:rFonts w:ascii="Arial" w:hAnsi="Arial"/>
          <w:iCs/>
          <w:color w:val="000000"/>
          <w:spacing w:val="1"/>
          <w:sz w:val="20"/>
          <w:szCs w:val="20"/>
          <w:lang w:eastAsia="zh-TW"/>
        </w:rPr>
      </w:pPr>
      <w:r w:rsidRPr="000C239F">
        <w:rPr>
          <w:rFonts w:ascii="Arial" w:hAnsi="Arial"/>
          <w:iCs/>
          <w:color w:val="000000"/>
          <w:spacing w:val="1"/>
          <w:sz w:val="20"/>
          <w:szCs w:val="20"/>
        </w:rPr>
        <w:t>Does not consent, the Agreement will continue in full force as if the Supplier’s termination notice had not been given</w:t>
      </w:r>
      <w:r w:rsidRPr="000C239F">
        <w:rPr>
          <w:rFonts w:ascii="Arial" w:hAnsi="Arial"/>
          <w:i/>
          <w:color w:val="000000"/>
          <w:spacing w:val="1"/>
          <w:sz w:val="20"/>
          <w:szCs w:val="20"/>
        </w:rPr>
        <w:t>.</w:t>
      </w:r>
      <w:r w:rsidR="00C27050" w:rsidRPr="000C239F">
        <w:rPr>
          <w:rFonts w:ascii="Arial" w:hAnsi="Arial"/>
          <w:color w:val="000000"/>
          <w:sz w:val="20"/>
          <w:szCs w:val="20"/>
        </w:rPr>
        <w:t xml:space="preserve"> </w:t>
      </w:r>
      <w:r w:rsidR="00681C6F" w:rsidRPr="000C239F">
        <w:rPr>
          <w:rFonts w:ascii="Arial" w:hAnsi="Arial"/>
          <w:color w:val="000000"/>
          <w:sz w:val="20"/>
          <w:szCs w:val="20"/>
          <w:lang w:eastAsia="zh-TW"/>
        </w:rPr>
        <w:br/>
      </w:r>
      <w:r w:rsidR="00681C6F" w:rsidRPr="000C239F">
        <w:rPr>
          <w:rFonts w:ascii="Arial" w:hAnsi="Arial" w:cs="PMingLiU" w:hint="eastAsia"/>
          <w:iCs/>
          <w:color w:val="000000"/>
          <w:spacing w:val="1"/>
          <w:sz w:val="20"/>
          <w:szCs w:val="20"/>
          <w:lang w:eastAsia="zh-TW"/>
        </w:rPr>
        <w:t>不同意，則</w:t>
      </w:r>
      <w:r w:rsidR="0046376B" w:rsidRPr="000C239F">
        <w:rPr>
          <w:rFonts w:ascii="Arial" w:hAnsi="Arial" w:cs="PMingLiU" w:hint="eastAsia"/>
          <w:iCs/>
          <w:color w:val="000000"/>
          <w:spacing w:val="1"/>
          <w:sz w:val="20"/>
          <w:szCs w:val="20"/>
          <w:lang w:eastAsia="zh-TW"/>
        </w:rPr>
        <w:t>本</w:t>
      </w:r>
      <w:r w:rsidR="00681C6F" w:rsidRPr="000C239F">
        <w:rPr>
          <w:rFonts w:ascii="Arial" w:hAnsi="Arial" w:cs="PMingLiU" w:hint="eastAsia"/>
          <w:iCs/>
          <w:color w:val="000000"/>
          <w:spacing w:val="1"/>
          <w:sz w:val="20"/>
          <w:szCs w:val="20"/>
          <w:lang w:eastAsia="zh-TW"/>
        </w:rPr>
        <w:t>協議仍完全有效，視為供應商未提出終止通知。</w:t>
      </w:r>
    </w:p>
    <w:p w14:paraId="3051E366" w14:textId="77777777" w:rsidR="004F09FB" w:rsidRPr="000C239F" w:rsidRDefault="004F09FB" w:rsidP="00B14738">
      <w:pPr>
        <w:spacing w:before="1" w:line="230" w:lineRule="exact"/>
        <w:ind w:right="432"/>
        <w:textAlignment w:val="baseline"/>
        <w:rPr>
          <w:rFonts w:ascii="Arial" w:hAnsi="Arial"/>
          <w:color w:val="000000"/>
          <w:sz w:val="20"/>
          <w:szCs w:val="20"/>
          <w:lang w:eastAsia="zh-TW"/>
        </w:rPr>
      </w:pPr>
    </w:p>
    <w:p w14:paraId="2FF762E3" w14:textId="5095437D" w:rsidR="00494D83" w:rsidRPr="000C239F" w:rsidRDefault="00494D83" w:rsidP="00B14738">
      <w:pPr>
        <w:spacing w:line="228" w:lineRule="exact"/>
        <w:textAlignment w:val="baseline"/>
        <w:rPr>
          <w:rFonts w:ascii="Arial" w:hAnsi="Arial"/>
          <w:i/>
          <w:color w:val="000000"/>
          <w:sz w:val="20"/>
          <w:szCs w:val="20"/>
          <w:lang w:eastAsia="zh-TW"/>
        </w:rPr>
      </w:pPr>
      <w:r w:rsidRPr="000C239F">
        <w:rPr>
          <w:rFonts w:ascii="Arial" w:hAnsi="Arial"/>
          <w:i/>
          <w:color w:val="000000"/>
          <w:sz w:val="20"/>
          <w:szCs w:val="20"/>
        </w:rPr>
        <w:t>Caldic’s termination for convenience:</w:t>
      </w:r>
      <w:r w:rsidR="00956347" w:rsidRPr="000C239F">
        <w:rPr>
          <w:rFonts w:ascii="Arial" w:hAnsi="Arial"/>
          <w:i/>
          <w:color w:val="000000"/>
          <w:sz w:val="20"/>
          <w:szCs w:val="20"/>
          <w:lang w:eastAsia="zh-TW"/>
        </w:rPr>
        <w:br/>
      </w:r>
      <w:r w:rsidR="006E2CA7" w:rsidRPr="000C239F">
        <w:rPr>
          <w:rFonts w:ascii="Arial" w:hAnsi="Arial" w:hint="eastAsia"/>
          <w:i/>
          <w:color w:val="000000"/>
          <w:sz w:val="20"/>
          <w:szCs w:val="20"/>
          <w:lang w:eastAsia="zh-TW"/>
        </w:rPr>
        <w:t>Caldic</w:t>
      </w:r>
      <w:r w:rsidR="00956347" w:rsidRPr="000C239F">
        <w:rPr>
          <w:rFonts w:ascii="Arial" w:hAnsi="Arial" w:hint="eastAsia"/>
          <w:i/>
          <w:color w:val="000000"/>
          <w:sz w:val="20"/>
          <w:szCs w:val="20"/>
          <w:lang w:eastAsia="zh-TW"/>
        </w:rPr>
        <w:t xml:space="preserve"> </w:t>
      </w:r>
      <w:r w:rsidR="0046376B" w:rsidRPr="000C239F">
        <w:rPr>
          <w:rFonts w:ascii="Arial" w:hAnsi="Arial" w:hint="eastAsia"/>
          <w:i/>
          <w:color w:val="000000"/>
          <w:sz w:val="20"/>
          <w:szCs w:val="20"/>
          <w:lang w:eastAsia="zh-TW"/>
        </w:rPr>
        <w:t>之</w:t>
      </w:r>
      <w:r w:rsidR="00956347" w:rsidRPr="000C239F">
        <w:rPr>
          <w:rFonts w:ascii="Arial" w:hAnsi="Arial" w:hint="eastAsia"/>
          <w:i/>
          <w:color w:val="000000"/>
          <w:sz w:val="20"/>
          <w:szCs w:val="20"/>
          <w:lang w:eastAsia="zh-TW"/>
        </w:rPr>
        <w:t>便捷終止權：</w:t>
      </w:r>
    </w:p>
    <w:p w14:paraId="10146E3E" w14:textId="483765D7" w:rsidR="00494D83" w:rsidRPr="000C239F" w:rsidRDefault="00494D83" w:rsidP="00B14738">
      <w:pPr>
        <w:spacing w:line="228" w:lineRule="exact"/>
        <w:textAlignment w:val="baseline"/>
        <w:rPr>
          <w:rFonts w:ascii="Arial" w:hAnsi="Arial"/>
          <w:iCs/>
          <w:color w:val="000000"/>
          <w:sz w:val="20"/>
          <w:szCs w:val="20"/>
          <w:lang w:eastAsia="zh-TW"/>
        </w:rPr>
      </w:pPr>
      <w:r w:rsidRPr="000C239F">
        <w:rPr>
          <w:rFonts w:ascii="Arial" w:hAnsi="Arial"/>
          <w:iCs/>
          <w:color w:val="000000"/>
          <w:sz w:val="20"/>
          <w:szCs w:val="20"/>
        </w:rPr>
        <w:t>Caldic may terminate this Agreement at any time by giving not less than</w:t>
      </w:r>
      <w:r w:rsidR="007312FF" w:rsidRPr="000C239F">
        <w:rPr>
          <w:rFonts w:ascii="Arial" w:hAnsi="Arial" w:hint="eastAsia"/>
          <w:iCs/>
          <w:color w:val="000000"/>
          <w:sz w:val="20"/>
          <w:szCs w:val="20"/>
          <w:lang w:eastAsia="zh-TW"/>
        </w:rPr>
        <w:t xml:space="preserve"> 5</w:t>
      </w:r>
      <w:r w:rsidRPr="000C239F">
        <w:rPr>
          <w:rFonts w:ascii="Arial" w:hAnsi="Arial"/>
          <w:iCs/>
          <w:color w:val="000000"/>
          <w:sz w:val="20"/>
          <w:szCs w:val="20"/>
        </w:rPr>
        <w:t xml:space="preserve"> Business Days’ written notice to the Supplier.</w:t>
      </w:r>
      <w:r w:rsidR="00956347" w:rsidRPr="000C239F">
        <w:rPr>
          <w:rFonts w:ascii="Arial" w:hAnsi="Arial"/>
          <w:iCs/>
          <w:color w:val="000000"/>
          <w:sz w:val="20"/>
          <w:szCs w:val="20"/>
          <w:lang w:eastAsia="zh-TW"/>
        </w:rPr>
        <w:br/>
      </w:r>
      <w:r w:rsidR="006E2CA7" w:rsidRPr="000C239F">
        <w:rPr>
          <w:rFonts w:ascii="Arial" w:hAnsi="Arial" w:hint="eastAsia"/>
          <w:iCs/>
          <w:color w:val="000000"/>
          <w:sz w:val="20"/>
          <w:szCs w:val="20"/>
          <w:lang w:eastAsia="zh-TW"/>
        </w:rPr>
        <w:t>Caldic</w:t>
      </w:r>
      <w:r w:rsidR="00956347" w:rsidRPr="000C239F">
        <w:rPr>
          <w:rFonts w:ascii="Arial" w:hAnsi="Arial" w:hint="eastAsia"/>
          <w:iCs/>
          <w:color w:val="000000"/>
          <w:sz w:val="20"/>
          <w:szCs w:val="20"/>
          <w:lang w:eastAsia="zh-TW"/>
        </w:rPr>
        <w:t xml:space="preserve"> </w:t>
      </w:r>
      <w:r w:rsidR="00956347" w:rsidRPr="000C239F">
        <w:rPr>
          <w:rFonts w:ascii="Arial" w:hAnsi="Arial" w:hint="eastAsia"/>
          <w:iCs/>
          <w:color w:val="000000"/>
          <w:sz w:val="20"/>
          <w:szCs w:val="20"/>
          <w:lang w:eastAsia="zh-TW"/>
        </w:rPr>
        <w:t>得隨時</w:t>
      </w:r>
      <w:r w:rsidR="0046376B" w:rsidRPr="000C239F">
        <w:rPr>
          <w:rFonts w:ascii="Arial" w:hAnsi="Arial" w:hint="eastAsia"/>
          <w:iCs/>
          <w:color w:val="000000"/>
          <w:sz w:val="20"/>
          <w:szCs w:val="20"/>
          <w:lang w:eastAsia="zh-TW"/>
        </w:rPr>
        <w:t>以書面向供應商</w:t>
      </w:r>
      <w:r w:rsidR="00DB40AE" w:rsidRPr="000C239F">
        <w:rPr>
          <w:rFonts w:ascii="Arial" w:hAnsi="Arial" w:hint="eastAsia"/>
          <w:iCs/>
          <w:color w:val="000000"/>
          <w:sz w:val="20"/>
          <w:szCs w:val="20"/>
          <w:lang w:eastAsia="zh-TW"/>
        </w:rPr>
        <w:t>提</w:t>
      </w:r>
      <w:r w:rsidR="0046376B" w:rsidRPr="000C239F">
        <w:rPr>
          <w:rFonts w:ascii="Arial" w:hAnsi="Arial" w:hint="eastAsia"/>
          <w:iCs/>
          <w:color w:val="000000"/>
          <w:sz w:val="20"/>
          <w:szCs w:val="20"/>
          <w:lang w:eastAsia="zh-TW"/>
        </w:rPr>
        <w:t>出不少於</w:t>
      </w:r>
      <w:r w:rsidR="0046376B" w:rsidRPr="000C239F">
        <w:rPr>
          <w:rFonts w:ascii="Arial" w:hAnsi="Arial" w:hint="eastAsia"/>
          <w:iCs/>
          <w:color w:val="000000"/>
          <w:sz w:val="20"/>
          <w:szCs w:val="20"/>
          <w:lang w:eastAsia="zh-TW"/>
        </w:rPr>
        <w:t xml:space="preserve"> 5</w:t>
      </w:r>
      <w:r w:rsidR="0046376B" w:rsidRPr="000C239F">
        <w:rPr>
          <w:rFonts w:ascii="Arial" w:hAnsi="Arial" w:hint="eastAsia"/>
          <w:iCs/>
          <w:color w:val="000000"/>
          <w:sz w:val="20"/>
          <w:szCs w:val="20"/>
          <w:lang w:eastAsia="zh-TW"/>
        </w:rPr>
        <w:t>個營業日的通知終止本協議</w:t>
      </w:r>
      <w:r w:rsidR="00956347" w:rsidRPr="000C239F">
        <w:rPr>
          <w:rFonts w:ascii="Arial" w:hAnsi="Arial" w:hint="eastAsia"/>
          <w:iCs/>
          <w:color w:val="000000"/>
          <w:sz w:val="20"/>
          <w:szCs w:val="20"/>
          <w:lang w:eastAsia="zh-TW"/>
        </w:rPr>
        <w:t>。</w:t>
      </w:r>
    </w:p>
    <w:p w14:paraId="61CE797B" w14:textId="104ACF76" w:rsidR="00375E8F" w:rsidRPr="000C239F" w:rsidRDefault="00375E8F" w:rsidP="00B14738">
      <w:pPr>
        <w:spacing w:line="230" w:lineRule="exact"/>
        <w:textAlignment w:val="baseline"/>
        <w:rPr>
          <w:rFonts w:ascii="Arial" w:hAnsi="Arial"/>
          <w:color w:val="000000"/>
          <w:sz w:val="20"/>
          <w:szCs w:val="20"/>
          <w:lang w:eastAsia="zh-TW"/>
        </w:rPr>
      </w:pPr>
      <w:r w:rsidRPr="000C239F">
        <w:rPr>
          <w:rFonts w:ascii="Arial" w:hAnsi="Arial"/>
          <w:color w:val="000000"/>
          <w:sz w:val="20"/>
          <w:szCs w:val="20"/>
        </w:rPr>
        <w:t>Without limiting any other rights, Caldic may terminate this Agreement by written notice if</w:t>
      </w:r>
      <w:r w:rsidR="00391E15" w:rsidRPr="000C239F">
        <w:rPr>
          <w:rFonts w:ascii="Arial" w:hAnsi="Arial" w:hint="eastAsia"/>
          <w:color w:val="000000"/>
          <w:sz w:val="20"/>
          <w:szCs w:val="20"/>
          <w:lang w:eastAsia="zh-TW"/>
        </w:rPr>
        <w:t xml:space="preserve"> any of the following event occurs and </w:t>
      </w:r>
      <w:r w:rsidR="00391E15" w:rsidRPr="000C239F">
        <w:rPr>
          <w:rFonts w:ascii="Arial" w:hAnsi="Arial" w:hint="eastAsia"/>
          <w:color w:val="000000"/>
          <w:spacing w:val="-1"/>
          <w:sz w:val="20"/>
          <w:szCs w:val="20"/>
          <w:lang w:eastAsia="zh-TW"/>
        </w:rPr>
        <w:t>s</w:t>
      </w:r>
      <w:r w:rsidR="00391E15" w:rsidRPr="000C239F">
        <w:rPr>
          <w:rFonts w:ascii="Arial" w:hAnsi="Arial"/>
          <w:color w:val="000000"/>
          <w:spacing w:val="-1"/>
          <w:sz w:val="20"/>
          <w:szCs w:val="20"/>
        </w:rPr>
        <w:t>uch termination will be effective as of the date specified in the notice of termination</w:t>
      </w:r>
      <w:r w:rsidRPr="000C239F">
        <w:rPr>
          <w:rFonts w:ascii="Arial" w:hAnsi="Arial"/>
          <w:color w:val="000000"/>
          <w:sz w:val="20"/>
          <w:szCs w:val="20"/>
        </w:rPr>
        <w:t>:</w:t>
      </w:r>
      <w:r w:rsidR="00956347" w:rsidRPr="000C239F">
        <w:rPr>
          <w:rFonts w:ascii="Arial" w:hAnsi="Arial"/>
          <w:color w:val="000000"/>
          <w:sz w:val="20"/>
          <w:szCs w:val="20"/>
          <w:lang w:eastAsia="zh-TW"/>
        </w:rPr>
        <w:br/>
      </w:r>
      <w:r w:rsidR="00956347" w:rsidRPr="000C239F">
        <w:rPr>
          <w:rFonts w:ascii="Arial" w:hAnsi="Arial" w:hint="eastAsia"/>
          <w:color w:val="000000"/>
          <w:sz w:val="20"/>
          <w:szCs w:val="20"/>
          <w:lang w:eastAsia="zh-TW"/>
        </w:rPr>
        <w:t>在不影響其他權利</w:t>
      </w:r>
      <w:r w:rsidR="006B1BB6" w:rsidRPr="000C239F">
        <w:rPr>
          <w:rFonts w:ascii="Arial" w:hAnsi="Arial" w:hint="eastAsia"/>
          <w:color w:val="000000"/>
          <w:sz w:val="20"/>
          <w:szCs w:val="20"/>
          <w:lang w:eastAsia="zh-TW"/>
        </w:rPr>
        <w:t>的</w:t>
      </w:r>
      <w:r w:rsidR="00956347" w:rsidRPr="000C239F">
        <w:rPr>
          <w:rFonts w:ascii="Arial" w:hAnsi="Arial" w:hint="eastAsia"/>
          <w:color w:val="000000"/>
          <w:sz w:val="20"/>
          <w:szCs w:val="20"/>
          <w:lang w:eastAsia="zh-TW"/>
        </w:rPr>
        <w:t>情況下，</w:t>
      </w:r>
      <w:r w:rsidR="00EB5F04" w:rsidRPr="000C239F">
        <w:rPr>
          <w:rFonts w:ascii="Arial" w:hAnsi="Arial" w:hint="eastAsia"/>
          <w:color w:val="000000"/>
          <w:sz w:val="20"/>
          <w:szCs w:val="20"/>
          <w:lang w:eastAsia="zh-TW"/>
        </w:rPr>
        <w:t>如有下列情事時，</w:t>
      </w:r>
      <w:r w:rsidR="006E2CA7" w:rsidRPr="000C239F">
        <w:rPr>
          <w:rFonts w:ascii="Arial" w:hAnsi="Arial" w:hint="eastAsia"/>
          <w:color w:val="000000"/>
          <w:sz w:val="20"/>
          <w:szCs w:val="20"/>
          <w:lang w:eastAsia="zh-TW"/>
        </w:rPr>
        <w:t>Caldic</w:t>
      </w:r>
      <w:r w:rsidR="00956347" w:rsidRPr="000C239F">
        <w:rPr>
          <w:rFonts w:ascii="Arial" w:hAnsi="Arial" w:hint="eastAsia"/>
          <w:color w:val="000000"/>
          <w:sz w:val="20"/>
          <w:szCs w:val="20"/>
          <w:lang w:eastAsia="zh-TW"/>
        </w:rPr>
        <w:t xml:space="preserve"> </w:t>
      </w:r>
      <w:r w:rsidR="00956347" w:rsidRPr="000C239F">
        <w:rPr>
          <w:rFonts w:ascii="Arial" w:hAnsi="Arial" w:hint="eastAsia"/>
          <w:color w:val="000000"/>
          <w:sz w:val="20"/>
          <w:szCs w:val="20"/>
          <w:lang w:eastAsia="zh-TW"/>
        </w:rPr>
        <w:t>得以書面通知終止本協議</w:t>
      </w:r>
      <w:r w:rsidR="00391E15" w:rsidRPr="000C239F">
        <w:rPr>
          <w:rFonts w:ascii="Arial" w:hAnsi="Arial" w:hint="eastAsia"/>
          <w:color w:val="000000"/>
          <w:sz w:val="20"/>
          <w:szCs w:val="20"/>
          <w:lang w:eastAsia="zh-TW"/>
        </w:rPr>
        <w:t>，</w:t>
      </w:r>
      <w:r w:rsidR="00391E15" w:rsidRPr="000C239F">
        <w:rPr>
          <w:rFonts w:ascii="Arial" w:hAnsi="Arial" w:cs="PMingLiU" w:hint="eastAsia"/>
          <w:color w:val="000000"/>
          <w:spacing w:val="-1"/>
          <w:sz w:val="20"/>
          <w:szCs w:val="20"/>
        </w:rPr>
        <w:t>並於終止通知</w:t>
      </w:r>
      <w:r w:rsidR="00391E15" w:rsidRPr="000C239F">
        <w:rPr>
          <w:rFonts w:ascii="Arial" w:hAnsi="Arial" w:cs="PMingLiU" w:hint="eastAsia"/>
          <w:color w:val="000000"/>
          <w:spacing w:val="-1"/>
          <w:sz w:val="20"/>
          <w:szCs w:val="20"/>
          <w:lang w:eastAsia="zh-TW"/>
        </w:rPr>
        <w:t>內</w:t>
      </w:r>
      <w:r w:rsidR="00391E15" w:rsidRPr="000C239F">
        <w:rPr>
          <w:rFonts w:ascii="Arial" w:hAnsi="Arial" w:cs="PMingLiU" w:hint="eastAsia"/>
          <w:color w:val="000000"/>
          <w:spacing w:val="-1"/>
          <w:sz w:val="20"/>
          <w:szCs w:val="20"/>
        </w:rPr>
        <w:t>指定之日期起生效</w:t>
      </w:r>
      <w:r w:rsidR="00956347" w:rsidRPr="000C239F">
        <w:rPr>
          <w:rFonts w:ascii="Arial" w:hAnsi="Arial" w:hint="eastAsia"/>
          <w:color w:val="000000"/>
          <w:sz w:val="20"/>
          <w:szCs w:val="20"/>
          <w:lang w:eastAsia="zh-TW"/>
        </w:rPr>
        <w:t>：</w:t>
      </w:r>
    </w:p>
    <w:p w14:paraId="41584972" w14:textId="77777777" w:rsidR="004600FF" w:rsidRPr="000C239F" w:rsidRDefault="004600FF" w:rsidP="00B14738">
      <w:pPr>
        <w:spacing w:line="230" w:lineRule="exact"/>
        <w:textAlignment w:val="baseline"/>
        <w:rPr>
          <w:rFonts w:ascii="Arial" w:hAnsi="Arial"/>
          <w:color w:val="000000"/>
          <w:sz w:val="20"/>
          <w:szCs w:val="20"/>
        </w:rPr>
      </w:pPr>
    </w:p>
    <w:p w14:paraId="49175161" w14:textId="7D333D72" w:rsidR="00375E8F" w:rsidRPr="000C239F" w:rsidRDefault="00375E8F" w:rsidP="00B14738">
      <w:pPr>
        <w:spacing w:line="230" w:lineRule="exact"/>
        <w:ind w:left="567" w:hanging="567"/>
        <w:textAlignment w:val="baseline"/>
        <w:rPr>
          <w:rFonts w:ascii="Arial" w:hAnsi="Arial"/>
          <w:color w:val="000000"/>
          <w:sz w:val="20"/>
          <w:szCs w:val="20"/>
          <w:lang w:eastAsia="zh-TW"/>
        </w:rPr>
      </w:pPr>
      <w:r w:rsidRPr="000C239F">
        <w:rPr>
          <w:rFonts w:ascii="Arial" w:hAnsi="Arial"/>
          <w:color w:val="000000"/>
          <w:sz w:val="20"/>
          <w:szCs w:val="20"/>
        </w:rPr>
        <w:t xml:space="preserve">(i) </w:t>
      </w:r>
      <w:r w:rsidR="004600FF" w:rsidRPr="000C239F">
        <w:rPr>
          <w:rFonts w:ascii="Arial" w:hAnsi="Arial"/>
          <w:color w:val="000000"/>
          <w:sz w:val="20"/>
          <w:szCs w:val="20"/>
        </w:rPr>
        <w:tab/>
      </w:r>
      <w:r w:rsidRPr="000C239F">
        <w:rPr>
          <w:rFonts w:ascii="Arial" w:hAnsi="Arial"/>
          <w:color w:val="000000"/>
          <w:sz w:val="20"/>
          <w:szCs w:val="20"/>
        </w:rPr>
        <w:t>There is a ma</w:t>
      </w:r>
      <w:r w:rsidR="00210953" w:rsidRPr="000C239F">
        <w:rPr>
          <w:rFonts w:ascii="Arial" w:hAnsi="Arial"/>
          <w:color w:val="000000"/>
          <w:sz w:val="20"/>
          <w:szCs w:val="20"/>
        </w:rPr>
        <w:t>t</w:t>
      </w:r>
      <w:r w:rsidRPr="000C239F">
        <w:rPr>
          <w:rFonts w:ascii="Arial" w:hAnsi="Arial"/>
          <w:color w:val="000000"/>
          <w:sz w:val="20"/>
          <w:szCs w:val="20"/>
        </w:rPr>
        <w:t>erial breach of this Agreement by the Supplier;</w:t>
      </w:r>
      <w:r w:rsidR="00956347" w:rsidRPr="000C239F">
        <w:rPr>
          <w:rFonts w:ascii="Arial" w:hAnsi="Arial"/>
          <w:color w:val="000000"/>
          <w:sz w:val="20"/>
          <w:szCs w:val="20"/>
          <w:lang w:eastAsia="zh-TW"/>
        </w:rPr>
        <w:br/>
      </w:r>
      <w:r w:rsidR="00956347" w:rsidRPr="000C239F">
        <w:rPr>
          <w:rFonts w:ascii="Arial" w:hAnsi="Arial" w:hint="eastAsia"/>
          <w:color w:val="000000"/>
          <w:sz w:val="20"/>
          <w:szCs w:val="20"/>
          <w:lang w:eastAsia="zh-TW"/>
        </w:rPr>
        <w:t>供應商有重大違反本協議之情形；</w:t>
      </w:r>
    </w:p>
    <w:p w14:paraId="1E99CD15" w14:textId="5AD96DC8" w:rsidR="00375E8F" w:rsidRPr="000C239F" w:rsidRDefault="00375E8F" w:rsidP="00B14738">
      <w:pPr>
        <w:spacing w:line="230" w:lineRule="exact"/>
        <w:ind w:left="567" w:hanging="567"/>
        <w:textAlignment w:val="baseline"/>
        <w:rPr>
          <w:rFonts w:ascii="Arial" w:hAnsi="Arial"/>
          <w:color w:val="000000"/>
          <w:sz w:val="20"/>
          <w:szCs w:val="20"/>
          <w:lang w:eastAsia="zh-TW"/>
        </w:rPr>
      </w:pPr>
      <w:r w:rsidRPr="000C239F">
        <w:rPr>
          <w:rFonts w:ascii="Arial" w:hAnsi="Arial"/>
          <w:color w:val="000000"/>
          <w:sz w:val="20"/>
          <w:szCs w:val="20"/>
        </w:rPr>
        <w:t>(ii)</w:t>
      </w:r>
      <w:r w:rsidR="004600FF" w:rsidRPr="000C239F">
        <w:rPr>
          <w:rFonts w:ascii="Arial" w:hAnsi="Arial"/>
          <w:color w:val="000000"/>
          <w:sz w:val="20"/>
          <w:szCs w:val="20"/>
        </w:rPr>
        <w:tab/>
      </w:r>
      <w:r w:rsidRPr="000C239F">
        <w:rPr>
          <w:rFonts w:ascii="Arial" w:hAnsi="Arial"/>
          <w:color w:val="000000"/>
          <w:sz w:val="20"/>
          <w:szCs w:val="20"/>
        </w:rPr>
        <w:t xml:space="preserve">An event as described in </w:t>
      </w:r>
      <w:r w:rsidR="007312FF" w:rsidRPr="000C239F">
        <w:rPr>
          <w:rFonts w:ascii="Arial" w:hAnsi="Arial" w:hint="eastAsia"/>
          <w:color w:val="000000"/>
          <w:sz w:val="20"/>
          <w:szCs w:val="20"/>
          <w:lang w:eastAsia="zh-TW"/>
        </w:rPr>
        <w:t>C</w:t>
      </w:r>
      <w:r w:rsidRPr="000C239F">
        <w:rPr>
          <w:rFonts w:ascii="Arial" w:hAnsi="Arial"/>
          <w:color w:val="000000"/>
          <w:sz w:val="20"/>
          <w:szCs w:val="20"/>
        </w:rPr>
        <w:t>lause 1</w:t>
      </w:r>
      <w:r w:rsidR="00B62102">
        <w:rPr>
          <w:rFonts w:ascii="Arial" w:hAnsi="Arial"/>
          <w:color w:val="000000"/>
          <w:sz w:val="20"/>
          <w:szCs w:val="20"/>
        </w:rPr>
        <w:t>3</w:t>
      </w:r>
      <w:r w:rsidRPr="000C239F">
        <w:rPr>
          <w:rFonts w:ascii="Arial" w:hAnsi="Arial"/>
          <w:color w:val="000000"/>
          <w:sz w:val="20"/>
          <w:szCs w:val="20"/>
        </w:rPr>
        <w:t xml:space="preserve"> persists for more than 5</w:t>
      </w:r>
      <w:r w:rsidR="007312FF" w:rsidRPr="000C239F">
        <w:rPr>
          <w:rFonts w:ascii="Arial" w:hAnsi="Arial" w:hint="eastAsia"/>
          <w:color w:val="000000"/>
          <w:sz w:val="20"/>
          <w:szCs w:val="20"/>
          <w:lang w:eastAsia="zh-TW"/>
        </w:rPr>
        <w:t xml:space="preserve"> </w:t>
      </w:r>
      <w:r w:rsidR="00660861" w:rsidRPr="000C239F">
        <w:rPr>
          <w:rFonts w:ascii="Arial" w:hAnsi="Arial" w:hint="eastAsia"/>
          <w:color w:val="000000"/>
          <w:sz w:val="20"/>
          <w:szCs w:val="20"/>
          <w:lang w:eastAsia="zh-TW"/>
        </w:rPr>
        <w:t>calendar</w:t>
      </w:r>
      <w:r w:rsidRPr="000C239F">
        <w:rPr>
          <w:rFonts w:ascii="Arial" w:hAnsi="Arial"/>
          <w:color w:val="000000"/>
          <w:sz w:val="20"/>
          <w:szCs w:val="20"/>
        </w:rPr>
        <w:t xml:space="preserve"> days; </w:t>
      </w:r>
      <w:r w:rsidR="00956347" w:rsidRPr="000C239F">
        <w:rPr>
          <w:rFonts w:ascii="Arial" w:hAnsi="Arial"/>
          <w:color w:val="000000"/>
          <w:sz w:val="20"/>
          <w:szCs w:val="20"/>
          <w:lang w:eastAsia="zh-TW"/>
        </w:rPr>
        <w:br/>
      </w:r>
      <w:r w:rsidR="00956347" w:rsidRPr="000C239F">
        <w:rPr>
          <w:rFonts w:ascii="Arial" w:hAnsi="Arial" w:hint="eastAsia"/>
          <w:color w:val="000000"/>
          <w:sz w:val="20"/>
          <w:szCs w:val="20"/>
          <w:lang w:eastAsia="zh-TW"/>
        </w:rPr>
        <w:t>第</w:t>
      </w:r>
      <w:r w:rsidR="00956347" w:rsidRPr="000C239F">
        <w:rPr>
          <w:rFonts w:ascii="Arial" w:hAnsi="Arial" w:hint="eastAsia"/>
          <w:color w:val="000000"/>
          <w:sz w:val="20"/>
          <w:szCs w:val="20"/>
          <w:lang w:eastAsia="zh-TW"/>
        </w:rPr>
        <w:t>12</w:t>
      </w:r>
      <w:r w:rsidR="00956347" w:rsidRPr="000C239F">
        <w:rPr>
          <w:rFonts w:ascii="Arial" w:hAnsi="Arial" w:hint="eastAsia"/>
          <w:color w:val="000000"/>
          <w:sz w:val="20"/>
          <w:szCs w:val="20"/>
          <w:lang w:eastAsia="zh-TW"/>
        </w:rPr>
        <w:t>條所述事件持續超過</w:t>
      </w:r>
      <w:r w:rsidR="00956347" w:rsidRPr="000C239F">
        <w:rPr>
          <w:rFonts w:ascii="Arial" w:hAnsi="Arial" w:hint="eastAsia"/>
          <w:color w:val="000000"/>
          <w:sz w:val="20"/>
          <w:szCs w:val="20"/>
          <w:lang w:eastAsia="zh-TW"/>
        </w:rPr>
        <w:t>5</w:t>
      </w:r>
      <w:r w:rsidR="00956347" w:rsidRPr="000C239F">
        <w:rPr>
          <w:rFonts w:ascii="Arial" w:hAnsi="Arial" w:hint="eastAsia"/>
          <w:color w:val="000000"/>
          <w:sz w:val="20"/>
          <w:szCs w:val="20"/>
          <w:lang w:eastAsia="zh-TW"/>
        </w:rPr>
        <w:t>日；</w:t>
      </w:r>
      <w:r w:rsidR="00391E15" w:rsidRPr="000C239F" w:rsidDel="00391E15">
        <w:rPr>
          <w:rFonts w:ascii="Arial" w:hAnsi="Arial" w:hint="eastAsia"/>
          <w:color w:val="000000"/>
          <w:sz w:val="20"/>
          <w:szCs w:val="20"/>
          <w:lang w:eastAsia="zh-TW"/>
        </w:rPr>
        <w:t xml:space="preserve"> </w:t>
      </w:r>
    </w:p>
    <w:p w14:paraId="33F5D0FF" w14:textId="77C0F79E" w:rsidR="00210953" w:rsidRPr="000C239F" w:rsidRDefault="00375E8F" w:rsidP="00B14738">
      <w:pPr>
        <w:spacing w:line="230" w:lineRule="exact"/>
        <w:ind w:left="567" w:hanging="567"/>
        <w:textAlignment w:val="baseline"/>
        <w:rPr>
          <w:rFonts w:ascii="Arial" w:hAnsi="Arial"/>
          <w:color w:val="000000"/>
          <w:sz w:val="20"/>
          <w:szCs w:val="20"/>
          <w:lang w:eastAsia="zh-TW"/>
        </w:rPr>
      </w:pPr>
      <w:r w:rsidRPr="000C239F">
        <w:rPr>
          <w:rFonts w:ascii="Arial" w:hAnsi="Arial"/>
          <w:color w:val="000000"/>
          <w:sz w:val="20"/>
          <w:szCs w:val="20"/>
        </w:rPr>
        <w:t>(iii)</w:t>
      </w:r>
      <w:r w:rsidR="004600FF" w:rsidRPr="000C239F">
        <w:rPr>
          <w:rFonts w:ascii="Arial" w:hAnsi="Arial"/>
          <w:color w:val="000000"/>
          <w:sz w:val="20"/>
          <w:szCs w:val="20"/>
        </w:rPr>
        <w:tab/>
      </w:r>
      <w:r w:rsidRPr="000C239F">
        <w:rPr>
          <w:rFonts w:ascii="Arial" w:hAnsi="Arial"/>
          <w:color w:val="000000"/>
          <w:sz w:val="20"/>
          <w:szCs w:val="20"/>
        </w:rPr>
        <w:t>In Caldic’s reasonable opinion, the Supplier is experiencing or is likely to experience a significant financial issue</w:t>
      </w:r>
      <w:r w:rsidR="00391E15" w:rsidRPr="000C239F">
        <w:rPr>
          <w:rFonts w:ascii="Arial" w:hAnsi="Arial" w:hint="eastAsia"/>
          <w:color w:val="000000"/>
          <w:sz w:val="20"/>
          <w:szCs w:val="20"/>
          <w:lang w:eastAsia="zh-TW"/>
        </w:rPr>
        <w:t>; or</w:t>
      </w:r>
      <w:r w:rsidR="00956347" w:rsidRPr="000C239F">
        <w:rPr>
          <w:rFonts w:ascii="Arial" w:hAnsi="Arial"/>
          <w:color w:val="000000"/>
          <w:sz w:val="20"/>
          <w:szCs w:val="20"/>
          <w:lang w:eastAsia="zh-TW"/>
        </w:rPr>
        <w:br/>
      </w:r>
      <w:r w:rsidR="006E2CA7" w:rsidRPr="000C239F">
        <w:rPr>
          <w:rFonts w:ascii="Arial" w:hAnsi="Arial" w:hint="eastAsia"/>
          <w:color w:val="000000"/>
          <w:sz w:val="20"/>
          <w:szCs w:val="20"/>
          <w:lang w:eastAsia="zh-TW"/>
        </w:rPr>
        <w:t>Caldic</w:t>
      </w:r>
      <w:r w:rsidR="00956347" w:rsidRPr="000C239F">
        <w:rPr>
          <w:rFonts w:ascii="Arial" w:hAnsi="Arial" w:hint="eastAsia"/>
          <w:color w:val="000000"/>
          <w:sz w:val="20"/>
          <w:szCs w:val="20"/>
          <w:lang w:eastAsia="zh-TW"/>
        </w:rPr>
        <w:t xml:space="preserve"> </w:t>
      </w:r>
      <w:r w:rsidR="00956347" w:rsidRPr="000C239F">
        <w:rPr>
          <w:rFonts w:ascii="Arial" w:hAnsi="Arial" w:hint="eastAsia"/>
          <w:color w:val="000000"/>
          <w:sz w:val="20"/>
          <w:szCs w:val="20"/>
          <w:lang w:eastAsia="zh-TW"/>
        </w:rPr>
        <w:t>合理認為供應商正面臨或可能面臨重大財務問題</w:t>
      </w:r>
      <w:r w:rsidR="00391E15" w:rsidRPr="000C239F">
        <w:rPr>
          <w:rFonts w:ascii="Arial" w:hAnsi="Arial" w:hint="eastAsia"/>
          <w:color w:val="000000"/>
          <w:sz w:val="20"/>
          <w:szCs w:val="20"/>
          <w:lang w:eastAsia="zh-TW"/>
        </w:rPr>
        <w:t>﹔或</w:t>
      </w:r>
    </w:p>
    <w:p w14:paraId="380692DF" w14:textId="5CCFD9FB" w:rsidR="00391E15" w:rsidRPr="000C239F" w:rsidRDefault="00391E15" w:rsidP="003F79C9">
      <w:pPr>
        <w:spacing w:line="230" w:lineRule="exact"/>
        <w:ind w:left="567" w:hanging="567"/>
        <w:textAlignment w:val="baseline"/>
        <w:rPr>
          <w:rFonts w:ascii="Arial" w:hAnsi="Arial"/>
          <w:color w:val="000000"/>
          <w:spacing w:val="-1"/>
          <w:sz w:val="20"/>
          <w:szCs w:val="20"/>
        </w:rPr>
      </w:pPr>
      <w:r w:rsidRPr="000C239F">
        <w:rPr>
          <w:rFonts w:ascii="Arial" w:hAnsi="Arial"/>
          <w:color w:val="000000"/>
          <w:sz w:val="20"/>
          <w:szCs w:val="20"/>
        </w:rPr>
        <w:t>(i</w:t>
      </w:r>
      <w:r w:rsidRPr="000C239F">
        <w:rPr>
          <w:rFonts w:ascii="Arial" w:hAnsi="Arial" w:hint="eastAsia"/>
          <w:color w:val="000000"/>
          <w:sz w:val="20"/>
          <w:szCs w:val="20"/>
          <w:lang w:eastAsia="zh-TW"/>
        </w:rPr>
        <w:t>v</w:t>
      </w:r>
      <w:r w:rsidRPr="000C239F">
        <w:rPr>
          <w:rFonts w:ascii="Arial" w:hAnsi="Arial"/>
          <w:color w:val="000000"/>
          <w:sz w:val="20"/>
          <w:szCs w:val="20"/>
        </w:rPr>
        <w:t>)</w:t>
      </w:r>
      <w:r w:rsidRPr="000C239F">
        <w:rPr>
          <w:rFonts w:ascii="Arial" w:hAnsi="Arial"/>
          <w:color w:val="000000"/>
          <w:sz w:val="20"/>
          <w:szCs w:val="20"/>
        </w:rPr>
        <w:tab/>
        <w:t>The Supplier alters the price or any terms of this Agreement without the prior written consent of the Caldic.</w:t>
      </w:r>
      <w:r w:rsidRPr="000C239F">
        <w:rPr>
          <w:rFonts w:ascii="Arial" w:hAnsi="Arial"/>
          <w:color w:val="000000"/>
          <w:spacing w:val="-1"/>
          <w:sz w:val="20"/>
          <w:szCs w:val="20"/>
          <w:lang w:eastAsia="zh-TW"/>
        </w:rPr>
        <w:br/>
      </w:r>
      <w:r w:rsidRPr="000C239F">
        <w:rPr>
          <w:rFonts w:ascii="Arial" w:hAnsi="Arial" w:cs="PMingLiU" w:hint="eastAsia"/>
          <w:color w:val="000000"/>
          <w:spacing w:val="-1"/>
          <w:sz w:val="20"/>
          <w:szCs w:val="20"/>
        </w:rPr>
        <w:t>若供應商未經</w:t>
      </w:r>
      <w:r w:rsidRPr="000C239F">
        <w:rPr>
          <w:rFonts w:ascii="Arial" w:hAnsi="Arial" w:hint="eastAsia"/>
          <w:color w:val="000000"/>
          <w:spacing w:val="-1"/>
          <w:sz w:val="20"/>
          <w:szCs w:val="20"/>
        </w:rPr>
        <w:t xml:space="preserve"> Caldic </w:t>
      </w:r>
      <w:r w:rsidRPr="000C239F">
        <w:rPr>
          <w:rFonts w:ascii="Arial" w:hAnsi="Arial" w:cs="PMingLiU" w:hint="eastAsia"/>
          <w:color w:val="000000"/>
          <w:spacing w:val="-1"/>
          <w:sz w:val="20"/>
          <w:szCs w:val="20"/>
        </w:rPr>
        <w:t>事前書面同意擅自變更本協議價格或條款。</w:t>
      </w:r>
    </w:p>
    <w:p w14:paraId="25B0A141" w14:textId="34B1DC1C" w:rsidR="004600FF" w:rsidRPr="000C239F" w:rsidRDefault="004600FF" w:rsidP="00B14738">
      <w:pPr>
        <w:spacing w:before="247" w:line="229" w:lineRule="exact"/>
        <w:textAlignment w:val="baseline"/>
        <w:rPr>
          <w:rFonts w:ascii="Arial" w:hAnsi="Arial"/>
          <w:iCs/>
          <w:color w:val="000000"/>
          <w:sz w:val="20"/>
          <w:szCs w:val="20"/>
          <w:lang w:eastAsia="zh-TW"/>
        </w:rPr>
      </w:pPr>
      <w:r w:rsidRPr="000C239F">
        <w:rPr>
          <w:rFonts w:ascii="Arial" w:hAnsi="Arial"/>
          <w:iCs/>
          <w:color w:val="000000"/>
          <w:sz w:val="20"/>
          <w:szCs w:val="20"/>
        </w:rPr>
        <w:t>At the conclusion of this Agreement, each Party will return all property and information belonging to the other Party. Termination of this Agreement will not prejudice any rights that have accrued prior to termination or that, by their nature, survive termination.</w:t>
      </w:r>
      <w:r w:rsidR="00956347" w:rsidRPr="000C239F">
        <w:rPr>
          <w:rFonts w:ascii="Arial" w:hAnsi="Arial"/>
          <w:iCs/>
          <w:color w:val="000000"/>
          <w:sz w:val="20"/>
          <w:szCs w:val="20"/>
          <w:lang w:eastAsia="zh-TW"/>
        </w:rPr>
        <w:br/>
      </w:r>
      <w:r w:rsidR="00956347" w:rsidRPr="000C239F">
        <w:rPr>
          <w:rFonts w:ascii="Arial" w:hAnsi="Arial" w:hint="eastAsia"/>
          <w:iCs/>
          <w:color w:val="000000"/>
          <w:sz w:val="20"/>
          <w:szCs w:val="20"/>
          <w:lang w:eastAsia="zh-TW"/>
        </w:rPr>
        <w:t>本協議終止後，雙方應歸還</w:t>
      </w:r>
      <w:r w:rsidR="00A27469" w:rsidRPr="000C239F">
        <w:rPr>
          <w:rFonts w:ascii="Arial" w:hAnsi="Arial" w:hint="eastAsia"/>
          <w:iCs/>
          <w:color w:val="000000"/>
          <w:sz w:val="20"/>
          <w:szCs w:val="20"/>
          <w:lang w:eastAsia="zh-TW"/>
        </w:rPr>
        <w:t>屬於</w:t>
      </w:r>
      <w:r w:rsidR="00956347" w:rsidRPr="000C239F">
        <w:rPr>
          <w:rFonts w:ascii="Arial" w:hAnsi="Arial" w:hint="eastAsia"/>
          <w:iCs/>
          <w:color w:val="000000"/>
          <w:sz w:val="20"/>
          <w:szCs w:val="20"/>
          <w:lang w:eastAsia="zh-TW"/>
        </w:rPr>
        <w:t>對方之所有財產與資</w:t>
      </w:r>
      <w:r w:rsidR="00A27469" w:rsidRPr="000C239F">
        <w:rPr>
          <w:rFonts w:ascii="Arial" w:hAnsi="Arial" w:hint="eastAsia"/>
          <w:iCs/>
          <w:color w:val="000000"/>
          <w:sz w:val="20"/>
          <w:szCs w:val="20"/>
          <w:lang w:eastAsia="zh-TW"/>
        </w:rPr>
        <w:t>料</w:t>
      </w:r>
      <w:r w:rsidR="00956347" w:rsidRPr="000C239F">
        <w:rPr>
          <w:rFonts w:ascii="Arial" w:hAnsi="Arial" w:hint="eastAsia"/>
          <w:iCs/>
          <w:color w:val="000000"/>
          <w:sz w:val="20"/>
          <w:szCs w:val="20"/>
          <w:lang w:eastAsia="zh-TW"/>
        </w:rPr>
        <w:t>。</w:t>
      </w:r>
      <w:r w:rsidR="00A27469" w:rsidRPr="000C239F">
        <w:rPr>
          <w:rFonts w:ascii="Arial" w:hAnsi="Arial" w:hint="eastAsia"/>
          <w:iCs/>
          <w:color w:val="000000"/>
          <w:sz w:val="20"/>
          <w:szCs w:val="20"/>
          <w:lang w:eastAsia="zh-TW"/>
        </w:rPr>
        <w:t>本</w:t>
      </w:r>
      <w:r w:rsidR="00956347" w:rsidRPr="000C239F">
        <w:rPr>
          <w:rFonts w:ascii="Arial" w:hAnsi="Arial" w:hint="eastAsia"/>
          <w:iCs/>
          <w:color w:val="000000"/>
          <w:sz w:val="20"/>
          <w:szCs w:val="20"/>
          <w:lang w:eastAsia="zh-TW"/>
        </w:rPr>
        <w:t>協議之終止不影響其終止前已產生或本質上應於終止後繼續存在之權利。</w:t>
      </w:r>
    </w:p>
    <w:p w14:paraId="08F2DCB2" w14:textId="3ACA69FD" w:rsidR="00E14DAE" w:rsidRPr="000C239F" w:rsidRDefault="00C27050" w:rsidP="00B14738">
      <w:pPr>
        <w:tabs>
          <w:tab w:val="left" w:pos="432"/>
        </w:tabs>
        <w:spacing w:before="247" w:line="229" w:lineRule="exact"/>
        <w:ind w:right="72"/>
        <w:textAlignment w:val="baseline"/>
        <w:rPr>
          <w:rFonts w:ascii="Arial" w:hAnsi="Arial"/>
          <w:b/>
          <w:color w:val="000000"/>
          <w:sz w:val="20"/>
          <w:szCs w:val="20"/>
          <w:lang w:eastAsia="zh-TW"/>
        </w:rPr>
      </w:pPr>
      <w:r w:rsidRPr="000C239F">
        <w:rPr>
          <w:rFonts w:ascii="Arial" w:hAnsi="Arial"/>
          <w:b/>
          <w:color w:val="000000"/>
          <w:sz w:val="20"/>
          <w:szCs w:val="20"/>
        </w:rPr>
        <w:t>1</w:t>
      </w:r>
      <w:r w:rsidR="00B62102">
        <w:rPr>
          <w:rFonts w:ascii="Arial" w:hAnsi="Arial"/>
          <w:b/>
          <w:color w:val="000000"/>
          <w:sz w:val="20"/>
          <w:szCs w:val="20"/>
          <w:lang w:eastAsia="zh-TW"/>
        </w:rPr>
        <w:t>7</w:t>
      </w:r>
      <w:r w:rsidRPr="000C239F">
        <w:rPr>
          <w:rFonts w:ascii="Arial" w:hAnsi="Arial"/>
          <w:b/>
          <w:color w:val="000000"/>
          <w:sz w:val="20"/>
          <w:szCs w:val="20"/>
        </w:rPr>
        <w:t>.</w:t>
      </w:r>
      <w:r w:rsidR="00C14E6A" w:rsidRPr="000C239F">
        <w:rPr>
          <w:rFonts w:ascii="Arial" w:hAnsi="Arial"/>
          <w:b/>
          <w:color w:val="000000"/>
          <w:sz w:val="20"/>
          <w:szCs w:val="20"/>
        </w:rPr>
        <w:tab/>
      </w:r>
      <w:r w:rsidRPr="000C239F">
        <w:rPr>
          <w:rFonts w:ascii="Arial" w:hAnsi="Arial"/>
          <w:b/>
          <w:color w:val="000000"/>
          <w:sz w:val="20"/>
          <w:szCs w:val="20"/>
        </w:rPr>
        <w:t xml:space="preserve">Communication with </w:t>
      </w:r>
      <w:r w:rsidR="004475EE" w:rsidRPr="000C239F">
        <w:rPr>
          <w:rFonts w:ascii="Arial" w:hAnsi="Arial"/>
          <w:b/>
          <w:color w:val="000000"/>
          <w:sz w:val="20"/>
          <w:szCs w:val="20"/>
        </w:rPr>
        <w:t>C</w:t>
      </w:r>
      <w:r w:rsidR="00C9789B" w:rsidRPr="000C239F">
        <w:rPr>
          <w:rFonts w:ascii="Arial" w:hAnsi="Arial"/>
          <w:b/>
          <w:color w:val="000000"/>
          <w:sz w:val="20"/>
          <w:szCs w:val="20"/>
        </w:rPr>
        <w:t>aldic</w:t>
      </w:r>
      <w:r w:rsidR="00FD3C15" w:rsidRPr="000C239F">
        <w:rPr>
          <w:rFonts w:ascii="Arial" w:hAnsi="Arial" w:hint="eastAsia"/>
          <w:b/>
          <w:color w:val="000000"/>
          <w:sz w:val="20"/>
          <w:szCs w:val="20"/>
          <w:lang w:eastAsia="zh-TW"/>
        </w:rPr>
        <w:t xml:space="preserve"> </w:t>
      </w:r>
      <w:r w:rsidR="00956347" w:rsidRPr="000C239F">
        <w:rPr>
          <w:rFonts w:ascii="Arial" w:hAnsi="Arial" w:hint="eastAsia"/>
          <w:b/>
          <w:color w:val="000000"/>
          <w:sz w:val="20"/>
          <w:szCs w:val="20"/>
          <w:lang w:eastAsia="zh-TW"/>
        </w:rPr>
        <w:t>與</w:t>
      </w:r>
      <w:r w:rsidR="00956347" w:rsidRPr="000C239F">
        <w:rPr>
          <w:rFonts w:ascii="Arial" w:hAnsi="Arial" w:hint="eastAsia"/>
          <w:b/>
          <w:color w:val="000000"/>
          <w:sz w:val="20"/>
          <w:szCs w:val="20"/>
          <w:lang w:eastAsia="zh-TW"/>
        </w:rPr>
        <w:t xml:space="preserve"> </w:t>
      </w:r>
      <w:r w:rsidR="006E2CA7" w:rsidRPr="000C239F">
        <w:rPr>
          <w:rFonts w:ascii="Arial" w:hAnsi="Arial" w:hint="eastAsia"/>
          <w:b/>
          <w:color w:val="000000"/>
          <w:sz w:val="20"/>
          <w:szCs w:val="20"/>
          <w:lang w:eastAsia="zh-TW"/>
        </w:rPr>
        <w:t>Caldic</w:t>
      </w:r>
      <w:r w:rsidR="00956347" w:rsidRPr="000C239F">
        <w:rPr>
          <w:rFonts w:ascii="Arial" w:hAnsi="Arial" w:hint="eastAsia"/>
          <w:b/>
          <w:color w:val="000000"/>
          <w:sz w:val="20"/>
          <w:szCs w:val="20"/>
          <w:lang w:eastAsia="zh-TW"/>
        </w:rPr>
        <w:t xml:space="preserve"> </w:t>
      </w:r>
      <w:r w:rsidR="00956347" w:rsidRPr="000C239F">
        <w:rPr>
          <w:rFonts w:ascii="Arial" w:hAnsi="Arial" w:hint="eastAsia"/>
          <w:b/>
          <w:color w:val="000000"/>
          <w:sz w:val="20"/>
          <w:szCs w:val="20"/>
          <w:lang w:eastAsia="zh-TW"/>
        </w:rPr>
        <w:t>之聯</w:t>
      </w:r>
      <w:r w:rsidR="00DB40AE" w:rsidRPr="000C239F">
        <w:rPr>
          <w:rFonts w:ascii="Arial" w:hAnsi="Arial" w:hint="eastAsia"/>
          <w:b/>
          <w:color w:val="000000"/>
          <w:sz w:val="20"/>
          <w:szCs w:val="20"/>
          <w:lang w:eastAsia="zh-TW"/>
        </w:rPr>
        <w:t>絡</w:t>
      </w:r>
    </w:p>
    <w:p w14:paraId="4A21CAC4" w14:textId="7972605B" w:rsidR="002900F1" w:rsidRPr="000C239F" w:rsidRDefault="00C27050" w:rsidP="00B14738">
      <w:pPr>
        <w:spacing w:before="63" w:line="225" w:lineRule="exact"/>
        <w:textAlignment w:val="baseline"/>
        <w:rPr>
          <w:rFonts w:ascii="Arial" w:hAnsi="Arial"/>
          <w:color w:val="000000"/>
          <w:sz w:val="20"/>
          <w:szCs w:val="20"/>
          <w:lang w:eastAsia="zh-TW"/>
        </w:rPr>
      </w:pPr>
      <w:r w:rsidRPr="000C239F">
        <w:rPr>
          <w:rFonts w:ascii="Arial" w:hAnsi="Arial"/>
          <w:color w:val="000000"/>
          <w:sz w:val="20"/>
          <w:szCs w:val="20"/>
        </w:rPr>
        <w:t xml:space="preserve">All notices to </w:t>
      </w:r>
      <w:r w:rsidR="009C31AB" w:rsidRPr="000C239F">
        <w:rPr>
          <w:rFonts w:ascii="Arial" w:hAnsi="Arial"/>
          <w:color w:val="000000"/>
          <w:sz w:val="20"/>
          <w:szCs w:val="20"/>
        </w:rPr>
        <w:t>Caldic</w:t>
      </w:r>
      <w:r w:rsidRPr="000C239F">
        <w:rPr>
          <w:rFonts w:ascii="Arial" w:hAnsi="Arial"/>
          <w:color w:val="000000"/>
          <w:sz w:val="20"/>
          <w:szCs w:val="20"/>
        </w:rPr>
        <w:t xml:space="preserve"> in connection with this Agreement must be directed to:</w:t>
      </w:r>
      <w:r w:rsidR="00956347" w:rsidRPr="000C239F">
        <w:rPr>
          <w:rFonts w:ascii="Arial" w:hAnsi="Arial"/>
          <w:color w:val="000000"/>
          <w:sz w:val="20"/>
          <w:szCs w:val="20"/>
          <w:lang w:eastAsia="zh-TW"/>
        </w:rPr>
        <w:br/>
      </w:r>
      <w:r w:rsidR="00956347" w:rsidRPr="000C239F">
        <w:rPr>
          <w:rFonts w:ascii="Arial" w:hAnsi="Arial" w:hint="eastAsia"/>
          <w:color w:val="000000"/>
          <w:sz w:val="20"/>
          <w:szCs w:val="20"/>
          <w:lang w:eastAsia="zh-TW"/>
        </w:rPr>
        <w:t>與本協議有關之所有通知，應送達下列</w:t>
      </w:r>
      <w:r w:rsidR="00956347"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956347" w:rsidRPr="000C239F">
        <w:rPr>
          <w:rFonts w:ascii="Arial" w:hAnsi="Arial" w:hint="eastAsia"/>
          <w:color w:val="000000"/>
          <w:sz w:val="20"/>
          <w:szCs w:val="20"/>
          <w:lang w:eastAsia="zh-TW"/>
        </w:rPr>
        <w:t xml:space="preserve"> </w:t>
      </w:r>
      <w:r w:rsidR="00956347" w:rsidRPr="000C239F">
        <w:rPr>
          <w:rFonts w:ascii="Arial" w:hAnsi="Arial" w:hint="eastAsia"/>
          <w:color w:val="000000"/>
          <w:sz w:val="20"/>
          <w:szCs w:val="20"/>
          <w:lang w:eastAsia="zh-TW"/>
        </w:rPr>
        <w:t>聯絡方式：</w:t>
      </w:r>
    </w:p>
    <w:p w14:paraId="0AC01BB0" w14:textId="6A9E4F3D" w:rsidR="00152D84" w:rsidRPr="000C239F" w:rsidRDefault="00152D84" w:rsidP="00B14738">
      <w:pPr>
        <w:spacing w:before="63" w:line="225" w:lineRule="exact"/>
        <w:textAlignment w:val="baseline"/>
        <w:rPr>
          <w:rFonts w:ascii="Arial" w:hAnsi="Arial"/>
          <w:color w:val="000000"/>
          <w:spacing w:val="-1"/>
          <w:sz w:val="20"/>
          <w:szCs w:val="20"/>
          <w:lang w:eastAsia="zh-TW"/>
        </w:rPr>
      </w:pPr>
      <w:r w:rsidRPr="000C239F">
        <w:rPr>
          <w:rFonts w:ascii="Arial" w:hAnsi="Arial"/>
          <w:b/>
          <w:bCs/>
          <w:color w:val="000000"/>
          <w:spacing w:val="-1"/>
          <w:sz w:val="20"/>
          <w:szCs w:val="20"/>
        </w:rPr>
        <w:t>Caldic Taiwan Ltd.</w:t>
      </w:r>
      <w:r w:rsidRPr="000C239F">
        <w:rPr>
          <w:rFonts w:ascii="Arial" w:hAnsi="Arial"/>
          <w:color w:val="000000"/>
          <w:spacing w:val="-1"/>
          <w:sz w:val="20"/>
          <w:szCs w:val="20"/>
        </w:rPr>
        <w:br/>
        <w:t>12F., No.102, Guangfu South Road, Da'an District | 106 Taipei City | TWN</w:t>
      </w:r>
      <w:r w:rsidRPr="000C239F" w:rsidDel="00152D84">
        <w:rPr>
          <w:rFonts w:ascii="Arial" w:hAnsi="Arial"/>
          <w:color w:val="000000"/>
          <w:spacing w:val="-1"/>
          <w:sz w:val="20"/>
          <w:szCs w:val="20"/>
        </w:rPr>
        <w:t xml:space="preserve"> </w:t>
      </w:r>
    </w:p>
    <w:p w14:paraId="08F2DCB4" w14:textId="65642669" w:rsidR="00E14DAE" w:rsidRPr="000C239F" w:rsidRDefault="00152D84" w:rsidP="00B14738">
      <w:pPr>
        <w:spacing w:before="63" w:line="225" w:lineRule="exact"/>
        <w:textAlignment w:val="baseline"/>
        <w:rPr>
          <w:rFonts w:ascii="Arial" w:hAnsi="Arial"/>
          <w:color w:val="000000"/>
          <w:sz w:val="20"/>
          <w:szCs w:val="20"/>
          <w:lang w:eastAsia="zh-TW"/>
        </w:rPr>
      </w:pPr>
      <w:r w:rsidRPr="000C239F">
        <w:rPr>
          <w:rFonts w:ascii="Arial" w:hAnsi="Arial" w:hint="eastAsia"/>
          <w:color w:val="000000"/>
          <w:spacing w:val="-1"/>
          <w:sz w:val="20"/>
          <w:szCs w:val="20"/>
          <w:lang w:eastAsia="zh-TW"/>
        </w:rPr>
        <w:t>台灣卡爾迪克股份有限公司</w:t>
      </w:r>
    </w:p>
    <w:p w14:paraId="465C7DE7" w14:textId="667F449C" w:rsidR="002900F1" w:rsidRPr="000C239F" w:rsidRDefault="00152D84" w:rsidP="00B14738">
      <w:pPr>
        <w:tabs>
          <w:tab w:val="left" w:pos="432"/>
        </w:tabs>
        <w:spacing w:line="229" w:lineRule="exact"/>
        <w:ind w:right="72"/>
        <w:textAlignment w:val="baseline"/>
        <w:rPr>
          <w:rFonts w:ascii="Arial" w:hAnsi="Arial"/>
          <w:bCs/>
          <w:color w:val="000000"/>
          <w:sz w:val="20"/>
          <w:szCs w:val="20"/>
          <w:lang w:eastAsia="zh-TW"/>
        </w:rPr>
      </w:pPr>
      <w:r w:rsidRPr="000C239F">
        <w:rPr>
          <w:rFonts w:ascii="Arial" w:hAnsi="Arial"/>
          <w:bCs/>
          <w:color w:val="000000"/>
          <w:sz w:val="20"/>
          <w:szCs w:val="20"/>
          <w:lang w:eastAsia="zh-TW"/>
        </w:rPr>
        <w:t>106664</w:t>
      </w:r>
      <w:r w:rsidR="00D00A7D" w:rsidRPr="000C239F">
        <w:rPr>
          <w:rFonts w:ascii="Arial" w:hAnsi="Arial" w:hint="eastAsia"/>
          <w:bCs/>
          <w:color w:val="000000"/>
          <w:sz w:val="20"/>
          <w:szCs w:val="20"/>
          <w:lang w:eastAsia="zh-TW"/>
        </w:rPr>
        <w:t>台灣</w:t>
      </w:r>
      <w:r w:rsidRPr="000C239F">
        <w:rPr>
          <w:rFonts w:ascii="Arial" w:hAnsi="Arial" w:hint="eastAsia"/>
          <w:bCs/>
          <w:color w:val="000000"/>
          <w:sz w:val="20"/>
          <w:szCs w:val="20"/>
          <w:lang w:eastAsia="zh-TW"/>
        </w:rPr>
        <w:t>台北市大安區光復南路</w:t>
      </w:r>
      <w:r w:rsidRPr="000C239F">
        <w:rPr>
          <w:rFonts w:ascii="Arial" w:hAnsi="Arial"/>
          <w:bCs/>
          <w:color w:val="000000"/>
          <w:sz w:val="20"/>
          <w:szCs w:val="20"/>
          <w:lang w:eastAsia="zh-TW"/>
        </w:rPr>
        <w:t>102</w:t>
      </w:r>
      <w:r w:rsidRPr="000C239F">
        <w:rPr>
          <w:rFonts w:ascii="Arial" w:hAnsi="Arial" w:hint="eastAsia"/>
          <w:bCs/>
          <w:color w:val="000000"/>
          <w:sz w:val="20"/>
          <w:szCs w:val="20"/>
          <w:lang w:eastAsia="zh-TW"/>
        </w:rPr>
        <w:t>號</w:t>
      </w:r>
      <w:r w:rsidRPr="000C239F">
        <w:rPr>
          <w:rFonts w:ascii="Arial" w:hAnsi="Arial"/>
          <w:bCs/>
          <w:color w:val="000000"/>
          <w:sz w:val="20"/>
          <w:szCs w:val="20"/>
          <w:lang w:eastAsia="zh-TW"/>
        </w:rPr>
        <w:t>12</w:t>
      </w:r>
      <w:r w:rsidRPr="000C239F">
        <w:rPr>
          <w:rFonts w:ascii="Arial" w:hAnsi="Arial" w:hint="eastAsia"/>
          <w:bCs/>
          <w:color w:val="000000"/>
          <w:sz w:val="20"/>
          <w:szCs w:val="20"/>
          <w:lang w:eastAsia="zh-TW"/>
        </w:rPr>
        <w:t>樓</w:t>
      </w:r>
    </w:p>
    <w:p w14:paraId="0490E6F6" w14:textId="77777777" w:rsidR="00152D84" w:rsidRPr="000C239F" w:rsidRDefault="00152D84" w:rsidP="00B14738">
      <w:pPr>
        <w:tabs>
          <w:tab w:val="left" w:pos="432"/>
        </w:tabs>
        <w:spacing w:line="229" w:lineRule="exact"/>
        <w:ind w:right="72"/>
        <w:textAlignment w:val="baseline"/>
        <w:rPr>
          <w:rFonts w:ascii="Arial" w:hAnsi="Arial"/>
          <w:b/>
          <w:color w:val="000000"/>
          <w:sz w:val="20"/>
          <w:szCs w:val="20"/>
          <w:lang w:eastAsia="zh-TW"/>
        </w:rPr>
      </w:pPr>
    </w:p>
    <w:p w14:paraId="08F2DCB5" w14:textId="041AA104" w:rsidR="00E14DAE" w:rsidRPr="000C239F" w:rsidRDefault="00C27050" w:rsidP="00B14738">
      <w:pPr>
        <w:tabs>
          <w:tab w:val="left" w:pos="432"/>
        </w:tabs>
        <w:spacing w:line="229" w:lineRule="exact"/>
        <w:ind w:right="72"/>
        <w:textAlignment w:val="baseline"/>
        <w:rPr>
          <w:rFonts w:ascii="Arial" w:hAnsi="Arial"/>
          <w:b/>
          <w:color w:val="000000"/>
          <w:sz w:val="20"/>
          <w:szCs w:val="20"/>
          <w:lang w:eastAsia="zh-TW"/>
        </w:rPr>
      </w:pPr>
      <w:r w:rsidRPr="000C239F">
        <w:rPr>
          <w:rFonts w:ascii="Arial" w:hAnsi="Arial"/>
          <w:b/>
          <w:color w:val="000000"/>
          <w:sz w:val="20"/>
          <w:szCs w:val="20"/>
        </w:rPr>
        <w:t>1</w:t>
      </w:r>
      <w:r w:rsidR="00B62102">
        <w:rPr>
          <w:rFonts w:ascii="Arial" w:hAnsi="Arial"/>
          <w:b/>
          <w:color w:val="000000"/>
          <w:sz w:val="20"/>
          <w:szCs w:val="20"/>
          <w:lang w:eastAsia="zh-TW"/>
        </w:rPr>
        <w:t>8</w:t>
      </w:r>
      <w:r w:rsidRPr="000C239F">
        <w:rPr>
          <w:rFonts w:ascii="Arial" w:hAnsi="Arial"/>
          <w:b/>
          <w:color w:val="000000"/>
          <w:sz w:val="20"/>
          <w:szCs w:val="20"/>
        </w:rPr>
        <w:t>.</w:t>
      </w:r>
      <w:r w:rsidR="00C14E6A" w:rsidRPr="000C239F">
        <w:rPr>
          <w:rFonts w:ascii="Arial" w:hAnsi="Arial"/>
          <w:b/>
          <w:color w:val="000000"/>
          <w:sz w:val="20"/>
          <w:szCs w:val="20"/>
        </w:rPr>
        <w:tab/>
      </w:r>
      <w:r w:rsidRPr="000C239F">
        <w:rPr>
          <w:rFonts w:ascii="Arial" w:hAnsi="Arial"/>
          <w:b/>
          <w:color w:val="000000"/>
          <w:sz w:val="20"/>
          <w:szCs w:val="20"/>
        </w:rPr>
        <w:t>Subcontracting</w:t>
      </w:r>
      <w:r w:rsidR="00FD3C15" w:rsidRPr="000C239F">
        <w:rPr>
          <w:rFonts w:ascii="Arial" w:hAnsi="Arial" w:hint="eastAsia"/>
          <w:b/>
          <w:color w:val="000000"/>
          <w:sz w:val="20"/>
          <w:szCs w:val="20"/>
          <w:lang w:eastAsia="zh-TW"/>
        </w:rPr>
        <w:t xml:space="preserve"> </w:t>
      </w:r>
      <w:r w:rsidR="00956347" w:rsidRPr="000C239F">
        <w:rPr>
          <w:rFonts w:ascii="Arial" w:hAnsi="Arial" w:hint="eastAsia"/>
          <w:b/>
          <w:color w:val="000000"/>
          <w:sz w:val="20"/>
          <w:szCs w:val="20"/>
          <w:lang w:eastAsia="zh-TW"/>
        </w:rPr>
        <w:t>分包</w:t>
      </w:r>
    </w:p>
    <w:p w14:paraId="3BCC8F51" w14:textId="53055A20" w:rsidR="00480168" w:rsidRPr="000C239F" w:rsidRDefault="00480168" w:rsidP="00B14738">
      <w:pPr>
        <w:spacing w:line="230" w:lineRule="exact"/>
        <w:textAlignment w:val="baseline"/>
        <w:rPr>
          <w:rFonts w:ascii="Arial" w:hAnsi="Arial"/>
          <w:color w:val="000000"/>
          <w:sz w:val="20"/>
          <w:szCs w:val="20"/>
          <w:lang w:eastAsia="zh-TW"/>
        </w:rPr>
      </w:pPr>
      <w:r w:rsidRPr="000C239F">
        <w:rPr>
          <w:rFonts w:ascii="Arial" w:hAnsi="Arial"/>
          <w:color w:val="000000"/>
          <w:sz w:val="20"/>
          <w:szCs w:val="20"/>
        </w:rPr>
        <w:t>The Supplier shall not subcontract any part of this Agreement to another party without the prior written approval of Caldic</w:t>
      </w:r>
      <w:r w:rsidR="00584C3A" w:rsidRPr="000C239F">
        <w:rPr>
          <w:rFonts w:ascii="Arial" w:hAnsi="Arial"/>
          <w:color w:val="000000"/>
          <w:sz w:val="20"/>
          <w:szCs w:val="20"/>
        </w:rPr>
        <w:t>.</w:t>
      </w:r>
      <w:r w:rsidR="00956347" w:rsidRPr="000C239F">
        <w:rPr>
          <w:rFonts w:ascii="Arial" w:hAnsi="Arial"/>
          <w:color w:val="000000"/>
          <w:sz w:val="20"/>
          <w:szCs w:val="20"/>
          <w:lang w:eastAsia="zh-TW"/>
        </w:rPr>
        <w:br/>
      </w:r>
      <w:r w:rsidR="00956347" w:rsidRPr="000C239F">
        <w:rPr>
          <w:rFonts w:ascii="Arial" w:hAnsi="Arial" w:hint="eastAsia"/>
          <w:color w:val="000000"/>
          <w:sz w:val="20"/>
          <w:szCs w:val="20"/>
          <w:lang w:eastAsia="zh-TW"/>
        </w:rPr>
        <w:t>供應商未經</w:t>
      </w:r>
      <w:r w:rsidR="00956347"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956347" w:rsidRPr="000C239F">
        <w:rPr>
          <w:rFonts w:ascii="Arial" w:hAnsi="Arial" w:hint="eastAsia"/>
          <w:color w:val="000000"/>
          <w:sz w:val="20"/>
          <w:szCs w:val="20"/>
          <w:lang w:eastAsia="zh-TW"/>
        </w:rPr>
        <w:t xml:space="preserve"> </w:t>
      </w:r>
      <w:r w:rsidR="00956347" w:rsidRPr="000C239F">
        <w:rPr>
          <w:rFonts w:ascii="Arial" w:hAnsi="Arial" w:hint="eastAsia"/>
          <w:color w:val="000000"/>
          <w:sz w:val="20"/>
          <w:szCs w:val="20"/>
          <w:lang w:eastAsia="zh-TW"/>
        </w:rPr>
        <w:t>事前書面同意，不得將本協議之任何部分分包予第三方。</w:t>
      </w:r>
    </w:p>
    <w:p w14:paraId="726C5DF1" w14:textId="2B0DDB37" w:rsidR="0016462D" w:rsidRPr="000C239F" w:rsidRDefault="0016462D" w:rsidP="00B14738">
      <w:pPr>
        <w:spacing w:before="227" w:line="230" w:lineRule="exact"/>
        <w:textAlignment w:val="baseline"/>
        <w:rPr>
          <w:rFonts w:ascii="Arial" w:hAnsi="Arial"/>
          <w:color w:val="000000"/>
          <w:sz w:val="20"/>
          <w:szCs w:val="20"/>
          <w:lang w:eastAsia="zh-TW"/>
        </w:rPr>
      </w:pPr>
      <w:r w:rsidRPr="000C239F">
        <w:rPr>
          <w:rFonts w:ascii="Arial" w:hAnsi="Arial"/>
          <w:color w:val="000000"/>
          <w:sz w:val="20"/>
          <w:szCs w:val="20"/>
        </w:rPr>
        <w:t>The Supplier remains responsible for delivering the Goods/Services under this Agreement even if certain aspects of the Agreement are subcontracted</w:t>
      </w:r>
      <w:r w:rsidR="0043628C" w:rsidRPr="000C239F">
        <w:rPr>
          <w:rFonts w:ascii="Arial" w:hAnsi="Arial"/>
          <w:color w:val="000000"/>
          <w:sz w:val="20"/>
          <w:szCs w:val="20"/>
        </w:rPr>
        <w:t xml:space="preserve"> (subject to Caldic’s prior approval)</w:t>
      </w:r>
      <w:r w:rsidRPr="000C239F">
        <w:rPr>
          <w:rFonts w:ascii="Arial" w:hAnsi="Arial"/>
          <w:color w:val="000000"/>
          <w:sz w:val="20"/>
          <w:szCs w:val="20"/>
        </w:rPr>
        <w:t>.</w:t>
      </w:r>
      <w:r w:rsidR="00956347" w:rsidRPr="000C239F">
        <w:rPr>
          <w:rFonts w:ascii="Arial" w:hAnsi="Arial"/>
          <w:color w:val="000000"/>
          <w:sz w:val="20"/>
          <w:szCs w:val="20"/>
          <w:lang w:eastAsia="zh-TW"/>
        </w:rPr>
        <w:br/>
      </w:r>
      <w:r w:rsidR="00956347" w:rsidRPr="000C239F">
        <w:rPr>
          <w:rFonts w:ascii="Arial" w:hAnsi="Arial" w:hint="eastAsia"/>
          <w:color w:val="000000"/>
          <w:sz w:val="20"/>
          <w:szCs w:val="20"/>
          <w:lang w:eastAsia="zh-TW"/>
        </w:rPr>
        <w:t>即使在取得</w:t>
      </w:r>
      <w:r w:rsidR="00956347" w:rsidRPr="000C239F">
        <w:rPr>
          <w:rFonts w:ascii="Arial" w:hAnsi="Arial" w:hint="eastAsia"/>
          <w:color w:val="000000"/>
          <w:sz w:val="20"/>
          <w:szCs w:val="20"/>
          <w:lang w:eastAsia="zh-TW"/>
        </w:rPr>
        <w:t xml:space="preserve"> </w:t>
      </w:r>
      <w:r w:rsidR="006E2CA7" w:rsidRPr="000C239F">
        <w:rPr>
          <w:rFonts w:ascii="Arial" w:hAnsi="Arial" w:hint="eastAsia"/>
          <w:color w:val="000000"/>
          <w:sz w:val="20"/>
          <w:szCs w:val="20"/>
          <w:lang w:eastAsia="zh-TW"/>
        </w:rPr>
        <w:t>Caldic</w:t>
      </w:r>
      <w:r w:rsidR="00956347" w:rsidRPr="000C239F">
        <w:rPr>
          <w:rFonts w:ascii="Arial" w:hAnsi="Arial" w:hint="eastAsia"/>
          <w:color w:val="000000"/>
          <w:sz w:val="20"/>
          <w:szCs w:val="20"/>
          <w:lang w:eastAsia="zh-TW"/>
        </w:rPr>
        <w:t xml:space="preserve"> </w:t>
      </w:r>
      <w:r w:rsidR="00956347" w:rsidRPr="000C239F">
        <w:rPr>
          <w:rFonts w:ascii="Arial" w:hAnsi="Arial" w:hint="eastAsia"/>
          <w:color w:val="000000"/>
          <w:sz w:val="20"/>
          <w:szCs w:val="20"/>
          <w:lang w:eastAsia="zh-TW"/>
        </w:rPr>
        <w:t>事前同意後分包</w:t>
      </w:r>
      <w:r w:rsidR="00DB2644" w:rsidRPr="000C239F">
        <w:rPr>
          <w:rFonts w:ascii="Arial" w:hAnsi="Arial" w:hint="eastAsia"/>
          <w:color w:val="000000"/>
          <w:sz w:val="20"/>
          <w:szCs w:val="20"/>
          <w:lang w:eastAsia="zh-TW"/>
        </w:rPr>
        <w:t>本</w:t>
      </w:r>
      <w:r w:rsidR="00956347" w:rsidRPr="000C239F">
        <w:rPr>
          <w:rFonts w:ascii="Arial" w:hAnsi="Arial" w:hint="eastAsia"/>
          <w:color w:val="000000"/>
          <w:sz w:val="20"/>
          <w:szCs w:val="20"/>
          <w:lang w:eastAsia="zh-TW"/>
        </w:rPr>
        <w:t>協議內容，供應商仍應對本協議</w:t>
      </w:r>
      <w:r w:rsidR="00DB40AE" w:rsidRPr="000C239F">
        <w:rPr>
          <w:rFonts w:ascii="Arial" w:hAnsi="Arial" w:hint="eastAsia"/>
          <w:color w:val="000000"/>
          <w:sz w:val="20"/>
          <w:szCs w:val="20"/>
          <w:lang w:eastAsia="zh-TW"/>
        </w:rPr>
        <w:t>內</w:t>
      </w:r>
      <w:r w:rsidR="00956347" w:rsidRPr="000C239F">
        <w:rPr>
          <w:rFonts w:ascii="Arial" w:hAnsi="Arial" w:hint="eastAsia"/>
          <w:color w:val="000000"/>
          <w:sz w:val="20"/>
          <w:szCs w:val="20"/>
          <w:lang w:eastAsia="zh-TW"/>
        </w:rPr>
        <w:t>商品／服務的交付承擔全部責任。</w:t>
      </w:r>
    </w:p>
    <w:p w14:paraId="08F2DCBA" w14:textId="09041623" w:rsidR="00E14DAE" w:rsidRPr="000C239F" w:rsidRDefault="00C27050" w:rsidP="00B14738">
      <w:pPr>
        <w:spacing w:before="231" w:line="230" w:lineRule="exact"/>
        <w:textAlignment w:val="baseline"/>
        <w:rPr>
          <w:rFonts w:ascii="Arial" w:hAnsi="Arial"/>
          <w:color w:val="000000"/>
          <w:spacing w:val="-2"/>
          <w:sz w:val="20"/>
          <w:szCs w:val="20"/>
          <w:lang w:eastAsia="zh-TW"/>
        </w:rPr>
      </w:pPr>
      <w:r w:rsidRPr="000C239F">
        <w:rPr>
          <w:rFonts w:ascii="Arial" w:hAnsi="Arial"/>
          <w:color w:val="000000"/>
          <w:spacing w:val="-2"/>
          <w:sz w:val="20"/>
          <w:szCs w:val="20"/>
        </w:rPr>
        <w:t>The Supplier must ensure that:</w:t>
      </w:r>
      <w:r w:rsidR="00956347" w:rsidRPr="000C239F">
        <w:rPr>
          <w:rFonts w:ascii="Arial" w:hAnsi="Arial"/>
          <w:color w:val="000000"/>
          <w:spacing w:val="-2"/>
          <w:sz w:val="20"/>
          <w:szCs w:val="20"/>
          <w:lang w:eastAsia="zh-TW"/>
        </w:rPr>
        <w:br/>
      </w:r>
      <w:r w:rsidR="00956347" w:rsidRPr="000C239F">
        <w:rPr>
          <w:rFonts w:ascii="Arial" w:hAnsi="Arial" w:hint="eastAsia"/>
          <w:color w:val="000000"/>
          <w:spacing w:val="-2"/>
          <w:sz w:val="20"/>
          <w:szCs w:val="20"/>
          <w:lang w:eastAsia="zh-TW"/>
        </w:rPr>
        <w:t>供應商應確保：</w:t>
      </w:r>
    </w:p>
    <w:p w14:paraId="08F2DCBB" w14:textId="3A3E37F1" w:rsidR="00E14DAE" w:rsidRPr="000C239F" w:rsidRDefault="00C27050" w:rsidP="00956347">
      <w:pPr>
        <w:numPr>
          <w:ilvl w:val="0"/>
          <w:numId w:val="8"/>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each subcontractor is paid promptly;</w:t>
      </w:r>
      <w:r w:rsidR="00956347" w:rsidRPr="000C239F">
        <w:rPr>
          <w:rFonts w:ascii="Arial" w:hAnsi="Arial"/>
          <w:color w:val="000000"/>
          <w:spacing w:val="-1"/>
          <w:sz w:val="20"/>
          <w:szCs w:val="20"/>
          <w:lang w:eastAsia="zh-TW"/>
        </w:rPr>
        <w:br/>
      </w:r>
      <w:r w:rsidR="00956347" w:rsidRPr="000C239F">
        <w:rPr>
          <w:rFonts w:ascii="Arial" w:hAnsi="Arial" w:cs="PMingLiU" w:hint="eastAsia"/>
          <w:color w:val="000000"/>
          <w:spacing w:val="-1"/>
          <w:sz w:val="20"/>
          <w:szCs w:val="20"/>
        </w:rPr>
        <w:t>每一分包商皆能即時獲得報酬；</w:t>
      </w:r>
    </w:p>
    <w:p w14:paraId="08F2DCBC" w14:textId="1BA74E2E" w:rsidR="00E14DAE" w:rsidRPr="000C239F" w:rsidRDefault="00C27050" w:rsidP="00B14738">
      <w:pPr>
        <w:numPr>
          <w:ilvl w:val="0"/>
          <w:numId w:val="8"/>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 xml:space="preserve">each subcontractor is aware of the </w:t>
      </w:r>
      <w:r w:rsidR="006E6F73" w:rsidRPr="000C239F">
        <w:rPr>
          <w:rFonts w:ascii="Arial" w:hAnsi="Arial"/>
          <w:color w:val="000000"/>
          <w:spacing w:val="-1"/>
          <w:sz w:val="20"/>
          <w:szCs w:val="20"/>
        </w:rPr>
        <w:t>relevant Caldic policies</w:t>
      </w:r>
      <w:r w:rsidRPr="000C239F">
        <w:rPr>
          <w:rFonts w:ascii="Arial" w:hAnsi="Arial"/>
          <w:color w:val="000000"/>
          <w:spacing w:val="-1"/>
          <w:sz w:val="20"/>
          <w:szCs w:val="20"/>
        </w:rPr>
        <w:t>;</w:t>
      </w:r>
      <w:r w:rsidR="00956347" w:rsidRPr="000C239F">
        <w:rPr>
          <w:rFonts w:ascii="Arial" w:hAnsi="Arial"/>
          <w:color w:val="000000"/>
          <w:spacing w:val="-1"/>
          <w:sz w:val="20"/>
          <w:szCs w:val="20"/>
          <w:lang w:eastAsia="zh-TW"/>
        </w:rPr>
        <w:br/>
      </w:r>
      <w:r w:rsidR="00956347" w:rsidRPr="000C239F">
        <w:rPr>
          <w:rFonts w:ascii="Arial" w:hAnsi="Arial" w:cs="PMingLiU" w:hint="eastAsia"/>
          <w:color w:val="000000"/>
          <w:spacing w:val="-1"/>
          <w:sz w:val="20"/>
          <w:szCs w:val="20"/>
        </w:rPr>
        <w:t>每一分包商皆知悉</w:t>
      </w:r>
      <w:r w:rsidR="00956347" w:rsidRPr="000C239F">
        <w:rPr>
          <w:rFonts w:ascii="Arial" w:hAnsi="Arial" w:hint="eastAsia"/>
          <w:color w:val="000000"/>
          <w:spacing w:val="-1"/>
          <w:sz w:val="20"/>
          <w:szCs w:val="20"/>
        </w:rPr>
        <w:t xml:space="preserve"> </w:t>
      </w:r>
      <w:r w:rsidR="006E2CA7" w:rsidRPr="000C239F">
        <w:rPr>
          <w:rFonts w:ascii="Arial" w:hAnsi="Arial" w:hint="eastAsia"/>
          <w:color w:val="000000"/>
          <w:spacing w:val="-1"/>
          <w:sz w:val="20"/>
          <w:szCs w:val="20"/>
        </w:rPr>
        <w:t>Caldic</w:t>
      </w:r>
      <w:r w:rsidR="00956347" w:rsidRPr="000C239F">
        <w:rPr>
          <w:rFonts w:ascii="Arial" w:hAnsi="Arial" w:hint="eastAsia"/>
          <w:color w:val="000000"/>
          <w:spacing w:val="-1"/>
          <w:sz w:val="20"/>
          <w:szCs w:val="20"/>
        </w:rPr>
        <w:t xml:space="preserve"> </w:t>
      </w:r>
      <w:r w:rsidR="00956347" w:rsidRPr="000C239F">
        <w:rPr>
          <w:rFonts w:ascii="Arial" w:hAnsi="Arial" w:cs="PMingLiU" w:hint="eastAsia"/>
          <w:color w:val="000000"/>
          <w:spacing w:val="-1"/>
          <w:sz w:val="20"/>
          <w:szCs w:val="20"/>
        </w:rPr>
        <w:t>之相關政策；</w:t>
      </w:r>
    </w:p>
    <w:p w14:paraId="08F2DCBD" w14:textId="41AE0682" w:rsidR="00E14DAE" w:rsidRPr="000C239F" w:rsidRDefault="00C27050" w:rsidP="00B14738">
      <w:pPr>
        <w:numPr>
          <w:ilvl w:val="0"/>
          <w:numId w:val="8"/>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each subcontractor is fully aware of the Supplier's obligations under this Agreement; and</w:t>
      </w:r>
      <w:r w:rsidR="00956347" w:rsidRPr="000C239F">
        <w:rPr>
          <w:rFonts w:ascii="Arial" w:hAnsi="Arial"/>
          <w:color w:val="000000"/>
          <w:spacing w:val="-1"/>
          <w:sz w:val="20"/>
          <w:szCs w:val="20"/>
          <w:lang w:eastAsia="zh-TW"/>
        </w:rPr>
        <w:br/>
      </w:r>
      <w:r w:rsidR="00956347" w:rsidRPr="000C239F">
        <w:rPr>
          <w:rFonts w:ascii="Arial" w:hAnsi="Arial" w:cs="PMingLiU" w:hint="eastAsia"/>
          <w:color w:val="000000"/>
          <w:spacing w:val="-1"/>
          <w:sz w:val="20"/>
          <w:szCs w:val="20"/>
        </w:rPr>
        <w:t>每一分包商皆完全了解供應商在本協議下之義務；</w:t>
      </w:r>
    </w:p>
    <w:p w14:paraId="23FFC00D" w14:textId="577D4A23" w:rsidR="00295898" w:rsidRPr="000C239F" w:rsidRDefault="00C27050" w:rsidP="00B14738">
      <w:pPr>
        <w:numPr>
          <w:ilvl w:val="0"/>
          <w:numId w:val="8"/>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 xml:space="preserve">any subcontract it enters into is on terms that are consistent with this Agreement. </w:t>
      </w:r>
      <w:r w:rsidR="00956347" w:rsidRPr="000C239F">
        <w:rPr>
          <w:rFonts w:ascii="Arial" w:hAnsi="Arial"/>
          <w:color w:val="000000"/>
          <w:spacing w:val="-1"/>
          <w:sz w:val="20"/>
          <w:szCs w:val="20"/>
          <w:lang w:eastAsia="zh-TW"/>
        </w:rPr>
        <w:br/>
      </w:r>
      <w:r w:rsidR="00956347" w:rsidRPr="000C239F">
        <w:rPr>
          <w:rFonts w:ascii="Arial" w:hAnsi="Arial" w:cs="PMingLiU" w:hint="eastAsia"/>
          <w:color w:val="000000"/>
          <w:spacing w:val="-1"/>
          <w:sz w:val="20"/>
          <w:szCs w:val="20"/>
        </w:rPr>
        <w:t>所有分包合約條款與本協議相符。</w:t>
      </w:r>
    </w:p>
    <w:p w14:paraId="08F2DCBF" w14:textId="6A5A3263" w:rsidR="00E14DAE" w:rsidRPr="000C239F" w:rsidRDefault="00C27050" w:rsidP="00B14738">
      <w:pPr>
        <w:tabs>
          <w:tab w:val="left" w:pos="432"/>
        </w:tabs>
        <w:spacing w:before="247" w:line="229" w:lineRule="exact"/>
        <w:ind w:right="72"/>
        <w:textAlignment w:val="baseline"/>
        <w:rPr>
          <w:rFonts w:ascii="Arial" w:hAnsi="Arial"/>
          <w:b/>
          <w:color w:val="000000"/>
          <w:sz w:val="20"/>
          <w:szCs w:val="20"/>
        </w:rPr>
      </w:pPr>
      <w:r w:rsidRPr="000C239F">
        <w:rPr>
          <w:rFonts w:ascii="Arial" w:hAnsi="Arial"/>
          <w:b/>
          <w:color w:val="000000"/>
          <w:sz w:val="20"/>
          <w:szCs w:val="20"/>
        </w:rPr>
        <w:lastRenderedPageBreak/>
        <w:t>1</w:t>
      </w:r>
      <w:r w:rsidR="00B62102">
        <w:rPr>
          <w:rFonts w:ascii="Arial" w:hAnsi="Arial"/>
          <w:b/>
          <w:color w:val="000000"/>
          <w:sz w:val="20"/>
          <w:szCs w:val="20"/>
          <w:lang w:eastAsia="zh-TW"/>
        </w:rPr>
        <w:t>9</w:t>
      </w:r>
      <w:r w:rsidR="00C14E6A" w:rsidRPr="000C239F">
        <w:rPr>
          <w:rFonts w:ascii="Arial" w:hAnsi="Arial"/>
          <w:b/>
          <w:color w:val="000000"/>
          <w:sz w:val="20"/>
          <w:szCs w:val="20"/>
        </w:rPr>
        <w:t>.</w:t>
      </w:r>
      <w:r w:rsidR="00C14E6A" w:rsidRPr="000C239F">
        <w:rPr>
          <w:rFonts w:ascii="Arial" w:hAnsi="Arial"/>
          <w:b/>
          <w:color w:val="000000"/>
          <w:sz w:val="20"/>
          <w:szCs w:val="20"/>
        </w:rPr>
        <w:tab/>
      </w:r>
      <w:r w:rsidRPr="000C239F">
        <w:rPr>
          <w:rFonts w:ascii="Arial" w:hAnsi="Arial"/>
          <w:b/>
          <w:color w:val="000000"/>
          <w:sz w:val="20"/>
          <w:szCs w:val="20"/>
        </w:rPr>
        <w:t xml:space="preserve">Protecting Personal </w:t>
      </w:r>
      <w:r w:rsidR="00660861" w:rsidRPr="000C239F">
        <w:rPr>
          <w:rFonts w:ascii="Arial" w:hAnsi="Arial" w:hint="eastAsia"/>
          <w:b/>
          <w:color w:val="000000"/>
          <w:sz w:val="20"/>
          <w:szCs w:val="20"/>
          <w:lang w:eastAsia="zh-TW"/>
        </w:rPr>
        <w:t>Data</w:t>
      </w:r>
      <w:r w:rsidR="00FD3C15" w:rsidRPr="000C239F">
        <w:rPr>
          <w:rFonts w:ascii="Arial" w:hAnsi="Arial" w:hint="eastAsia"/>
          <w:b/>
          <w:color w:val="000000"/>
          <w:sz w:val="20"/>
          <w:szCs w:val="20"/>
          <w:lang w:eastAsia="zh-TW"/>
        </w:rPr>
        <w:t xml:space="preserve"> </w:t>
      </w:r>
      <w:r w:rsidR="00956347" w:rsidRPr="000C239F">
        <w:rPr>
          <w:rFonts w:ascii="Arial" w:hAnsi="Arial" w:cs="PMingLiU" w:hint="eastAsia"/>
          <w:b/>
          <w:color w:val="000000"/>
          <w:sz w:val="20"/>
          <w:szCs w:val="20"/>
        </w:rPr>
        <w:t>個人資料之保護</w:t>
      </w:r>
    </w:p>
    <w:p w14:paraId="7BB854E7" w14:textId="0AFC6DDC" w:rsidR="00EA7BC7" w:rsidRPr="000C239F" w:rsidRDefault="00C27050" w:rsidP="00B14738">
      <w:pPr>
        <w:spacing w:before="59" w:line="230" w:lineRule="exact"/>
        <w:ind w:right="360"/>
        <w:textAlignment w:val="baseline"/>
        <w:rPr>
          <w:rFonts w:ascii="Arial" w:hAnsi="Arial"/>
          <w:i/>
          <w:color w:val="000000"/>
          <w:sz w:val="20"/>
          <w:szCs w:val="20"/>
          <w:lang w:eastAsia="zh-TW"/>
        </w:rPr>
      </w:pPr>
      <w:r w:rsidRPr="000C239F">
        <w:rPr>
          <w:rFonts w:ascii="Arial" w:hAnsi="Arial"/>
          <w:i/>
          <w:color w:val="000000"/>
          <w:sz w:val="20"/>
          <w:szCs w:val="20"/>
        </w:rPr>
        <w:t xml:space="preserve">Personal </w:t>
      </w:r>
      <w:r w:rsidR="00660861" w:rsidRPr="000C239F">
        <w:rPr>
          <w:rFonts w:ascii="Arial" w:hAnsi="Arial" w:hint="eastAsia"/>
          <w:i/>
          <w:color w:val="000000"/>
          <w:sz w:val="20"/>
          <w:szCs w:val="20"/>
          <w:lang w:eastAsia="zh-TW"/>
        </w:rPr>
        <w:t>Data</w:t>
      </w:r>
      <w:r w:rsidRPr="000C239F">
        <w:rPr>
          <w:rFonts w:ascii="Arial" w:hAnsi="Arial"/>
          <w:i/>
          <w:color w:val="000000"/>
          <w:sz w:val="20"/>
          <w:szCs w:val="20"/>
        </w:rPr>
        <w:t xml:space="preserve"> </w:t>
      </w:r>
      <w:r w:rsidRPr="000C239F">
        <w:rPr>
          <w:rFonts w:ascii="Arial" w:hAnsi="Arial"/>
          <w:color w:val="000000"/>
          <w:sz w:val="20"/>
          <w:szCs w:val="20"/>
        </w:rPr>
        <w:t xml:space="preserve">has the same meaning as defined in the </w:t>
      </w:r>
      <w:r w:rsidR="00747B91" w:rsidRPr="000C239F">
        <w:rPr>
          <w:rFonts w:ascii="Arial" w:hAnsi="Arial"/>
          <w:color w:val="000000"/>
          <w:sz w:val="20"/>
          <w:szCs w:val="20"/>
        </w:rPr>
        <w:t>PDP</w:t>
      </w:r>
      <w:r w:rsidR="00533517" w:rsidRPr="000C239F">
        <w:rPr>
          <w:rFonts w:ascii="Arial" w:hAnsi="Arial"/>
          <w:color w:val="000000"/>
          <w:sz w:val="20"/>
          <w:szCs w:val="20"/>
        </w:rPr>
        <w:t xml:space="preserve"> Regulations</w:t>
      </w:r>
      <w:r w:rsidRPr="000C239F">
        <w:rPr>
          <w:rFonts w:ascii="Arial" w:hAnsi="Arial"/>
          <w:color w:val="000000"/>
          <w:sz w:val="20"/>
          <w:szCs w:val="20"/>
        </w:rPr>
        <w:t>.</w:t>
      </w:r>
      <w:r w:rsidR="00956347" w:rsidRPr="000C239F">
        <w:rPr>
          <w:rFonts w:ascii="Arial" w:hAnsi="Arial"/>
          <w:color w:val="000000"/>
          <w:sz w:val="20"/>
          <w:szCs w:val="20"/>
          <w:lang w:eastAsia="zh-TW"/>
        </w:rPr>
        <w:br/>
      </w:r>
      <w:r w:rsidR="00956347" w:rsidRPr="000C239F">
        <w:rPr>
          <w:rFonts w:ascii="Arial" w:hAnsi="Arial"/>
          <w:i/>
          <w:iCs/>
          <w:lang w:eastAsia="zh-TW"/>
        </w:rPr>
        <w:t>「個人資料」</w:t>
      </w:r>
      <w:r w:rsidR="00956347" w:rsidRPr="000C239F">
        <w:rPr>
          <w:rFonts w:ascii="Arial" w:hAnsi="Arial"/>
          <w:lang w:eastAsia="zh-TW"/>
        </w:rPr>
        <w:t>之定義與個人資料保護法</w:t>
      </w:r>
      <w:r w:rsidR="00564A27" w:rsidRPr="000C239F">
        <w:rPr>
          <w:rFonts w:ascii="Arial" w:hAnsi="Arial" w:hint="eastAsia"/>
          <w:lang w:eastAsia="zh-TW"/>
        </w:rPr>
        <w:t>規</w:t>
      </w:r>
      <w:r w:rsidR="00956347" w:rsidRPr="000C239F">
        <w:rPr>
          <w:rFonts w:ascii="Arial" w:hAnsi="Arial"/>
          <w:lang w:eastAsia="zh-TW"/>
        </w:rPr>
        <w:t>相同。</w:t>
      </w:r>
    </w:p>
    <w:p w14:paraId="08F2DCC1" w14:textId="75DF7ED0" w:rsidR="00E14DAE" w:rsidRPr="000C239F" w:rsidRDefault="00C27050" w:rsidP="00B14738">
      <w:pPr>
        <w:spacing w:before="59" w:line="230" w:lineRule="exact"/>
        <w:ind w:right="360"/>
        <w:textAlignment w:val="baseline"/>
        <w:rPr>
          <w:rFonts w:ascii="Arial" w:hAnsi="Arial"/>
          <w:i/>
          <w:color w:val="000000"/>
          <w:sz w:val="20"/>
          <w:szCs w:val="20"/>
          <w:lang w:eastAsia="zh-TW"/>
        </w:rPr>
      </w:pPr>
      <w:r w:rsidRPr="000C239F">
        <w:rPr>
          <w:rFonts w:ascii="Arial" w:hAnsi="Arial"/>
          <w:color w:val="000000"/>
          <w:sz w:val="20"/>
          <w:szCs w:val="20"/>
        </w:rPr>
        <w:t>The Supplier agrees:</w:t>
      </w:r>
      <w:r w:rsidR="00956347" w:rsidRPr="000C239F">
        <w:rPr>
          <w:rFonts w:ascii="Arial" w:hAnsi="Arial"/>
          <w:color w:val="000000"/>
          <w:sz w:val="20"/>
          <w:szCs w:val="20"/>
          <w:lang w:eastAsia="zh-TW"/>
        </w:rPr>
        <w:br/>
      </w:r>
      <w:r w:rsidR="00956347" w:rsidRPr="000C239F">
        <w:rPr>
          <w:rFonts w:ascii="Arial" w:hAnsi="Arial"/>
        </w:rPr>
        <w:t>供應商同意：</w:t>
      </w:r>
    </w:p>
    <w:p w14:paraId="08F2DCC2" w14:textId="7EE737D7" w:rsidR="00E14DAE" w:rsidRPr="000C239F" w:rsidRDefault="00B96F65" w:rsidP="00B14738">
      <w:pPr>
        <w:numPr>
          <w:ilvl w:val="0"/>
          <w:numId w:val="15"/>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t</w:t>
      </w:r>
      <w:r w:rsidR="006A5889" w:rsidRPr="000C239F">
        <w:rPr>
          <w:rFonts w:ascii="Arial" w:hAnsi="Arial"/>
          <w:color w:val="000000"/>
          <w:spacing w:val="-1"/>
          <w:sz w:val="20"/>
          <w:szCs w:val="20"/>
        </w:rPr>
        <w:t xml:space="preserve">o use or disclose Personal </w:t>
      </w:r>
      <w:r w:rsidR="00660861" w:rsidRPr="000C239F">
        <w:rPr>
          <w:rFonts w:ascii="Arial" w:hAnsi="Arial" w:hint="eastAsia"/>
          <w:color w:val="000000"/>
          <w:spacing w:val="-1"/>
          <w:sz w:val="20"/>
          <w:szCs w:val="20"/>
          <w:lang w:eastAsia="zh-TW"/>
        </w:rPr>
        <w:t>Data</w:t>
      </w:r>
      <w:r w:rsidR="006A5889" w:rsidRPr="000C239F">
        <w:rPr>
          <w:rFonts w:ascii="Arial" w:hAnsi="Arial"/>
          <w:color w:val="000000"/>
          <w:spacing w:val="-1"/>
          <w:sz w:val="20"/>
          <w:szCs w:val="20"/>
        </w:rPr>
        <w:t xml:space="preserve"> solely for the purposes of delivering Goods/Services and complying with this Agreement, including reporting obligations</w:t>
      </w:r>
      <w:r w:rsidR="00C27050" w:rsidRPr="000C239F">
        <w:rPr>
          <w:rFonts w:ascii="Arial" w:hAnsi="Arial"/>
          <w:color w:val="000000"/>
          <w:spacing w:val="-1"/>
          <w:sz w:val="20"/>
          <w:szCs w:val="20"/>
        </w:rPr>
        <w:t>;</w:t>
      </w:r>
      <w:r w:rsidR="00956347" w:rsidRPr="000C239F">
        <w:rPr>
          <w:rFonts w:ascii="Arial" w:hAnsi="Arial"/>
          <w:color w:val="000000"/>
          <w:spacing w:val="-1"/>
          <w:sz w:val="20"/>
          <w:szCs w:val="20"/>
          <w:lang w:eastAsia="zh-TW"/>
        </w:rPr>
        <w:br/>
      </w:r>
      <w:r w:rsidR="00956347" w:rsidRPr="000C239F">
        <w:rPr>
          <w:rFonts w:ascii="Arial" w:hAnsi="Arial" w:cs="PMingLiU" w:hint="eastAsia"/>
          <w:color w:val="000000"/>
          <w:spacing w:val="-1"/>
          <w:sz w:val="20"/>
          <w:szCs w:val="20"/>
        </w:rPr>
        <w:t>僅為提供商品／服務及履行本協議（包括相關申報義務）之目的使用或揭露個人資料；</w:t>
      </w:r>
    </w:p>
    <w:p w14:paraId="08F2DCC3" w14:textId="6963BBAA" w:rsidR="00E14DAE" w:rsidRPr="000C239F" w:rsidRDefault="00B96F65" w:rsidP="00B14738">
      <w:pPr>
        <w:numPr>
          <w:ilvl w:val="0"/>
          <w:numId w:val="15"/>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 xml:space="preserve">not to engage in any actions that constitute a </w:t>
      </w:r>
      <w:r w:rsidR="00D159BC" w:rsidRPr="000C239F">
        <w:rPr>
          <w:rFonts w:ascii="Arial" w:hAnsi="Arial"/>
          <w:color w:val="000000"/>
          <w:spacing w:val="-1"/>
          <w:sz w:val="20"/>
          <w:szCs w:val="20"/>
        </w:rPr>
        <w:t xml:space="preserve">personal </w:t>
      </w:r>
      <w:r w:rsidR="00D57819" w:rsidRPr="000C239F">
        <w:rPr>
          <w:rFonts w:ascii="Arial" w:hAnsi="Arial"/>
          <w:color w:val="000000"/>
          <w:spacing w:val="-1"/>
          <w:sz w:val="20"/>
          <w:szCs w:val="20"/>
        </w:rPr>
        <w:t xml:space="preserve">data </w:t>
      </w:r>
      <w:r w:rsidR="00D159BC" w:rsidRPr="000C239F">
        <w:rPr>
          <w:rFonts w:ascii="Arial" w:hAnsi="Arial"/>
          <w:color w:val="000000"/>
          <w:spacing w:val="-1"/>
          <w:sz w:val="20"/>
          <w:szCs w:val="20"/>
        </w:rPr>
        <w:t xml:space="preserve">breach as stipulated in the PDP </w:t>
      </w:r>
      <w:r w:rsidR="00950305" w:rsidRPr="000C239F">
        <w:rPr>
          <w:rFonts w:ascii="Arial" w:hAnsi="Arial"/>
          <w:color w:val="000000"/>
          <w:spacing w:val="-1"/>
          <w:sz w:val="20"/>
          <w:szCs w:val="20"/>
        </w:rPr>
        <w:t>Regulations</w:t>
      </w:r>
      <w:r w:rsidR="00D159BC" w:rsidRPr="000C239F">
        <w:rPr>
          <w:rFonts w:ascii="Arial" w:hAnsi="Arial"/>
          <w:color w:val="000000"/>
          <w:spacing w:val="-1"/>
          <w:sz w:val="20"/>
          <w:szCs w:val="20"/>
        </w:rPr>
        <w:t>.</w:t>
      </w:r>
      <w:r w:rsidR="005514F7" w:rsidRPr="000C239F">
        <w:rPr>
          <w:rFonts w:ascii="Arial" w:hAnsi="Arial"/>
          <w:color w:val="000000"/>
          <w:spacing w:val="-1"/>
          <w:sz w:val="20"/>
          <w:szCs w:val="20"/>
          <w:lang w:eastAsia="zh-TW"/>
        </w:rPr>
        <w:br/>
      </w:r>
      <w:r w:rsidR="005514F7" w:rsidRPr="000C239F">
        <w:rPr>
          <w:rFonts w:ascii="Arial" w:hAnsi="Arial" w:cs="PMingLiU" w:hint="eastAsia"/>
          <w:color w:val="000000"/>
          <w:spacing w:val="-1"/>
          <w:sz w:val="20"/>
          <w:szCs w:val="20"/>
        </w:rPr>
        <w:t>不得從事</w:t>
      </w:r>
      <w:r w:rsidR="00464917" w:rsidRPr="000C239F">
        <w:rPr>
          <w:rFonts w:ascii="Arial" w:hAnsi="Arial" w:cs="PMingLiU" w:hint="eastAsia"/>
          <w:color w:val="000000"/>
          <w:spacing w:val="-1"/>
          <w:sz w:val="20"/>
          <w:szCs w:val="20"/>
        </w:rPr>
        <w:t>個人資料保護法規</w:t>
      </w:r>
      <w:r w:rsidR="005514F7" w:rsidRPr="000C239F">
        <w:rPr>
          <w:rFonts w:ascii="Arial" w:hAnsi="Arial" w:cs="PMingLiU" w:hint="eastAsia"/>
          <w:color w:val="000000"/>
          <w:spacing w:val="-1"/>
          <w:sz w:val="20"/>
          <w:szCs w:val="20"/>
        </w:rPr>
        <w:t>所禁止之個資侵害行為；</w:t>
      </w:r>
    </w:p>
    <w:p w14:paraId="08F2DCC4" w14:textId="6817E515" w:rsidR="00E14DAE" w:rsidRPr="000C239F" w:rsidRDefault="00C27050" w:rsidP="00B14738">
      <w:pPr>
        <w:numPr>
          <w:ilvl w:val="0"/>
          <w:numId w:val="15"/>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 xml:space="preserve">to otherwise comply with the </w:t>
      </w:r>
      <w:r w:rsidR="00D159BC" w:rsidRPr="000C239F">
        <w:rPr>
          <w:rFonts w:ascii="Arial" w:hAnsi="Arial"/>
          <w:color w:val="000000"/>
          <w:spacing w:val="-1"/>
          <w:sz w:val="20"/>
          <w:szCs w:val="20"/>
        </w:rPr>
        <w:t>PDP</w:t>
      </w:r>
      <w:r w:rsidR="00950305" w:rsidRPr="000C239F">
        <w:rPr>
          <w:rFonts w:ascii="Arial" w:hAnsi="Arial"/>
          <w:color w:val="000000"/>
          <w:spacing w:val="-1"/>
          <w:sz w:val="20"/>
          <w:szCs w:val="20"/>
        </w:rPr>
        <w:t xml:space="preserve"> Regulations</w:t>
      </w:r>
      <w:r w:rsidRPr="000C239F">
        <w:rPr>
          <w:rFonts w:ascii="Arial" w:hAnsi="Arial"/>
          <w:color w:val="000000"/>
          <w:spacing w:val="-1"/>
          <w:sz w:val="20"/>
          <w:szCs w:val="20"/>
        </w:rPr>
        <w:t xml:space="preserve"> and any code established under the</w:t>
      </w:r>
      <w:r w:rsidR="007D26FC" w:rsidRPr="000C239F">
        <w:rPr>
          <w:rFonts w:ascii="Arial" w:hAnsi="Arial"/>
          <w:color w:val="000000"/>
          <w:spacing w:val="-1"/>
          <w:sz w:val="20"/>
          <w:szCs w:val="20"/>
        </w:rPr>
        <w:t xml:space="preserve"> PDP Regulations</w:t>
      </w:r>
      <w:r w:rsidRPr="000C239F">
        <w:rPr>
          <w:rFonts w:ascii="Arial" w:hAnsi="Arial"/>
          <w:color w:val="000000"/>
          <w:spacing w:val="-1"/>
          <w:sz w:val="20"/>
          <w:szCs w:val="20"/>
        </w:rPr>
        <w:t>;</w:t>
      </w:r>
      <w:r w:rsidR="005514F7" w:rsidRPr="000C239F">
        <w:rPr>
          <w:rFonts w:ascii="Arial" w:hAnsi="Arial"/>
          <w:color w:val="000000"/>
          <w:spacing w:val="-1"/>
          <w:sz w:val="20"/>
          <w:szCs w:val="20"/>
          <w:lang w:eastAsia="zh-TW"/>
        </w:rPr>
        <w:br/>
      </w:r>
      <w:r w:rsidR="005514F7" w:rsidRPr="000C239F">
        <w:rPr>
          <w:rFonts w:ascii="Arial" w:hAnsi="Arial" w:cs="PMingLiU" w:hint="eastAsia"/>
          <w:color w:val="000000"/>
          <w:spacing w:val="-1"/>
          <w:sz w:val="20"/>
          <w:szCs w:val="20"/>
        </w:rPr>
        <w:t>遵守</w:t>
      </w:r>
      <w:r w:rsidR="00464917" w:rsidRPr="000C239F">
        <w:rPr>
          <w:rFonts w:ascii="Arial" w:hAnsi="Arial" w:cs="PMingLiU" w:hint="eastAsia"/>
          <w:color w:val="000000"/>
          <w:spacing w:val="-1"/>
          <w:sz w:val="20"/>
          <w:szCs w:val="20"/>
        </w:rPr>
        <w:t>個人資料保護法規</w:t>
      </w:r>
      <w:r w:rsidR="005514F7" w:rsidRPr="000C239F">
        <w:rPr>
          <w:rFonts w:ascii="Arial" w:hAnsi="Arial" w:cs="PMingLiU" w:hint="eastAsia"/>
          <w:color w:val="000000"/>
          <w:spacing w:val="-1"/>
          <w:sz w:val="20"/>
          <w:szCs w:val="20"/>
        </w:rPr>
        <w:t>及根據其制定之任何相關</w:t>
      </w:r>
      <w:r w:rsidR="00A429B7" w:rsidRPr="000C239F">
        <w:rPr>
          <w:rFonts w:ascii="Arial" w:hAnsi="Arial" w:cs="PMingLiU" w:hint="eastAsia"/>
          <w:color w:val="000000"/>
          <w:spacing w:val="-1"/>
          <w:sz w:val="20"/>
          <w:szCs w:val="20"/>
          <w:lang w:eastAsia="zh-TW"/>
        </w:rPr>
        <w:t>法令</w:t>
      </w:r>
      <w:r w:rsidR="005514F7" w:rsidRPr="000C239F">
        <w:rPr>
          <w:rFonts w:ascii="Arial" w:hAnsi="Arial" w:cs="PMingLiU" w:hint="eastAsia"/>
          <w:color w:val="000000"/>
          <w:spacing w:val="-1"/>
          <w:sz w:val="20"/>
          <w:szCs w:val="20"/>
        </w:rPr>
        <w:t>；</w:t>
      </w:r>
    </w:p>
    <w:p w14:paraId="08F2DCC5" w14:textId="4D9FA625" w:rsidR="00E14DAE" w:rsidRPr="000C239F" w:rsidRDefault="00AF587F" w:rsidP="00B14738">
      <w:pPr>
        <w:numPr>
          <w:ilvl w:val="0"/>
          <w:numId w:val="15"/>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 xml:space="preserve">to promptly notify Caldic if the Supplier becomes aware of any breach or potential breach of the </w:t>
      </w:r>
      <w:r w:rsidR="00B44DD2" w:rsidRPr="000C239F">
        <w:rPr>
          <w:rFonts w:ascii="Arial" w:hAnsi="Arial"/>
          <w:color w:val="000000"/>
          <w:spacing w:val="-1"/>
          <w:sz w:val="20"/>
          <w:szCs w:val="20"/>
        </w:rPr>
        <w:t xml:space="preserve">PDP </w:t>
      </w:r>
      <w:r w:rsidR="00524CE7" w:rsidRPr="000C239F">
        <w:rPr>
          <w:rFonts w:ascii="Arial" w:hAnsi="Arial"/>
          <w:color w:val="000000"/>
          <w:spacing w:val="-1"/>
          <w:sz w:val="20"/>
          <w:szCs w:val="20"/>
        </w:rPr>
        <w:t>Regulations</w:t>
      </w:r>
      <w:r w:rsidRPr="000C239F">
        <w:rPr>
          <w:rFonts w:ascii="Arial" w:hAnsi="Arial"/>
          <w:color w:val="000000"/>
          <w:spacing w:val="-1"/>
          <w:sz w:val="20"/>
          <w:szCs w:val="20"/>
        </w:rPr>
        <w:t>, whether by itself or any of its subcontractor</w:t>
      </w:r>
      <w:r w:rsidR="00C27050" w:rsidRPr="000C239F">
        <w:rPr>
          <w:rFonts w:ascii="Arial" w:hAnsi="Arial"/>
          <w:color w:val="000000"/>
          <w:spacing w:val="-1"/>
          <w:sz w:val="20"/>
          <w:szCs w:val="20"/>
        </w:rPr>
        <w:t>;</w:t>
      </w:r>
      <w:r w:rsidR="005514F7" w:rsidRPr="000C239F">
        <w:rPr>
          <w:rFonts w:ascii="Arial" w:hAnsi="Arial"/>
          <w:color w:val="000000"/>
          <w:spacing w:val="-1"/>
          <w:sz w:val="20"/>
          <w:szCs w:val="20"/>
          <w:lang w:eastAsia="zh-TW"/>
        </w:rPr>
        <w:br/>
      </w:r>
      <w:r w:rsidR="005514F7" w:rsidRPr="000C239F">
        <w:rPr>
          <w:rFonts w:ascii="Arial" w:hAnsi="Arial" w:cs="PMingLiU" w:hint="eastAsia"/>
          <w:color w:val="000000"/>
          <w:spacing w:val="-1"/>
          <w:sz w:val="20"/>
          <w:szCs w:val="20"/>
        </w:rPr>
        <w:t>若供應商</w:t>
      </w:r>
      <w:r w:rsidR="00391E15" w:rsidRPr="000C239F">
        <w:rPr>
          <w:rFonts w:ascii="Arial" w:hAnsi="Arial" w:cs="PMingLiU" w:hint="eastAsia"/>
          <w:color w:val="000000"/>
          <w:spacing w:val="-1"/>
          <w:sz w:val="20"/>
          <w:szCs w:val="20"/>
          <w:lang w:eastAsia="zh-TW"/>
        </w:rPr>
        <w:t>知悉其本身</w:t>
      </w:r>
      <w:r w:rsidR="005514F7" w:rsidRPr="000C239F">
        <w:rPr>
          <w:rFonts w:ascii="Arial" w:hAnsi="Arial" w:cs="PMingLiU" w:hint="eastAsia"/>
          <w:color w:val="000000"/>
          <w:spacing w:val="-1"/>
          <w:sz w:val="20"/>
          <w:szCs w:val="20"/>
        </w:rPr>
        <w:t>或任一分包商發生或可能發生違反</w:t>
      </w:r>
      <w:r w:rsidR="00464917" w:rsidRPr="000C239F">
        <w:rPr>
          <w:rFonts w:ascii="Arial" w:hAnsi="Arial" w:cs="PMingLiU" w:hint="eastAsia"/>
          <w:color w:val="000000"/>
          <w:spacing w:val="-1"/>
          <w:sz w:val="20"/>
          <w:szCs w:val="20"/>
        </w:rPr>
        <w:t>個人資料保護法規</w:t>
      </w:r>
      <w:r w:rsidR="005514F7" w:rsidRPr="000C239F">
        <w:rPr>
          <w:rFonts w:ascii="Arial" w:hAnsi="Arial" w:cs="PMingLiU" w:hint="eastAsia"/>
          <w:color w:val="000000"/>
          <w:spacing w:val="-1"/>
          <w:sz w:val="20"/>
          <w:szCs w:val="20"/>
        </w:rPr>
        <w:t>之情事，應即時通知</w:t>
      </w:r>
      <w:r w:rsidR="005514F7" w:rsidRPr="000C239F">
        <w:rPr>
          <w:rFonts w:ascii="Arial" w:hAnsi="Arial" w:hint="eastAsia"/>
          <w:color w:val="000000"/>
          <w:spacing w:val="-1"/>
          <w:sz w:val="20"/>
          <w:szCs w:val="20"/>
        </w:rPr>
        <w:t xml:space="preserve"> </w:t>
      </w:r>
      <w:r w:rsidR="006E2CA7" w:rsidRPr="000C239F">
        <w:rPr>
          <w:rFonts w:ascii="Arial" w:hAnsi="Arial" w:hint="eastAsia"/>
          <w:color w:val="000000"/>
          <w:spacing w:val="-1"/>
          <w:sz w:val="20"/>
          <w:szCs w:val="20"/>
        </w:rPr>
        <w:t>Caldic</w:t>
      </w:r>
      <w:r w:rsidR="005514F7" w:rsidRPr="000C239F">
        <w:rPr>
          <w:rFonts w:ascii="Arial" w:hAnsi="Arial" w:cs="PMingLiU" w:hint="eastAsia"/>
          <w:color w:val="000000"/>
          <w:spacing w:val="-1"/>
          <w:sz w:val="20"/>
          <w:szCs w:val="20"/>
        </w:rPr>
        <w:t>；</w:t>
      </w:r>
    </w:p>
    <w:p w14:paraId="16D8BF6B" w14:textId="61AB7351" w:rsidR="009D10DC" w:rsidRPr="000C239F" w:rsidRDefault="009D10DC" w:rsidP="00B14738">
      <w:pPr>
        <w:numPr>
          <w:ilvl w:val="0"/>
          <w:numId w:val="15"/>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t</w:t>
      </w:r>
      <w:r w:rsidR="00C06C5D" w:rsidRPr="000C239F">
        <w:rPr>
          <w:rFonts w:ascii="Arial" w:hAnsi="Arial"/>
          <w:color w:val="000000"/>
          <w:spacing w:val="-1"/>
          <w:sz w:val="20"/>
          <w:szCs w:val="20"/>
        </w:rPr>
        <w:t xml:space="preserve">o ensure that all personnel of the Supplier who handle Personal </w:t>
      </w:r>
      <w:r w:rsidR="00660861" w:rsidRPr="000C239F">
        <w:rPr>
          <w:rFonts w:ascii="Arial" w:hAnsi="Arial" w:hint="eastAsia"/>
          <w:color w:val="000000"/>
          <w:spacing w:val="-1"/>
          <w:sz w:val="20"/>
          <w:szCs w:val="20"/>
          <w:lang w:eastAsia="zh-TW"/>
        </w:rPr>
        <w:t>Data</w:t>
      </w:r>
      <w:r w:rsidR="00C06C5D" w:rsidRPr="000C239F">
        <w:rPr>
          <w:rFonts w:ascii="Arial" w:hAnsi="Arial"/>
          <w:color w:val="000000"/>
          <w:spacing w:val="-1"/>
          <w:sz w:val="20"/>
          <w:szCs w:val="20"/>
        </w:rPr>
        <w:t xml:space="preserve"> for the purposes of this Agreement are informed about and adhere to the obligations outlined in this </w:t>
      </w:r>
      <w:r w:rsidR="00B44DD2" w:rsidRPr="000C239F">
        <w:rPr>
          <w:rFonts w:ascii="Arial" w:hAnsi="Arial"/>
          <w:color w:val="000000"/>
          <w:spacing w:val="-1"/>
          <w:sz w:val="20"/>
          <w:szCs w:val="20"/>
        </w:rPr>
        <w:t>C</w:t>
      </w:r>
      <w:r w:rsidR="00C06C5D" w:rsidRPr="000C239F">
        <w:rPr>
          <w:rFonts w:ascii="Arial" w:hAnsi="Arial"/>
          <w:color w:val="000000"/>
          <w:spacing w:val="-1"/>
          <w:sz w:val="20"/>
          <w:szCs w:val="20"/>
        </w:rPr>
        <w:t>lause 1</w:t>
      </w:r>
      <w:r w:rsidR="00D814B3">
        <w:rPr>
          <w:rFonts w:ascii="Arial" w:hAnsi="Arial"/>
          <w:color w:val="000000"/>
          <w:spacing w:val="-1"/>
          <w:sz w:val="20"/>
          <w:szCs w:val="20"/>
        </w:rPr>
        <w:t>9</w:t>
      </w:r>
      <w:r w:rsidRPr="000C239F">
        <w:rPr>
          <w:rFonts w:ascii="Arial" w:hAnsi="Arial"/>
          <w:color w:val="000000"/>
          <w:spacing w:val="-1"/>
          <w:sz w:val="20"/>
          <w:szCs w:val="20"/>
        </w:rPr>
        <w:t>; and</w:t>
      </w:r>
      <w:r w:rsidR="005514F7" w:rsidRPr="000C239F">
        <w:rPr>
          <w:rFonts w:ascii="Arial" w:hAnsi="Arial"/>
          <w:color w:val="000000"/>
          <w:spacing w:val="-1"/>
          <w:sz w:val="20"/>
          <w:szCs w:val="20"/>
          <w:lang w:eastAsia="zh-TW"/>
        </w:rPr>
        <w:br/>
      </w:r>
      <w:r w:rsidR="00391E15" w:rsidRPr="000C239F">
        <w:rPr>
          <w:rFonts w:ascii="Arial" w:hAnsi="Arial" w:cs="PMingLiU" w:hint="eastAsia"/>
          <w:color w:val="000000"/>
          <w:spacing w:val="-1"/>
          <w:sz w:val="20"/>
          <w:szCs w:val="20"/>
          <w:lang w:eastAsia="zh-TW"/>
        </w:rPr>
        <w:t>確保</w:t>
      </w:r>
      <w:r w:rsidR="005514F7" w:rsidRPr="000C239F">
        <w:rPr>
          <w:rFonts w:ascii="Arial" w:hAnsi="Arial" w:cs="PMingLiU" w:hint="eastAsia"/>
          <w:color w:val="000000"/>
          <w:spacing w:val="-1"/>
          <w:sz w:val="20"/>
          <w:szCs w:val="20"/>
        </w:rPr>
        <w:t>供應商所有負責處理個人資料之人員，均應充分知悉並遵守本第</w:t>
      </w:r>
      <w:r w:rsidR="005514F7" w:rsidRPr="000C239F">
        <w:rPr>
          <w:rFonts w:ascii="Arial" w:hAnsi="Arial" w:hint="eastAsia"/>
          <w:color w:val="000000"/>
          <w:spacing w:val="-1"/>
          <w:sz w:val="20"/>
          <w:szCs w:val="20"/>
        </w:rPr>
        <w:t>1</w:t>
      </w:r>
      <w:r w:rsidR="00D814B3">
        <w:rPr>
          <w:rFonts w:ascii="Arial" w:hAnsi="Arial"/>
          <w:color w:val="000000"/>
          <w:spacing w:val="-1"/>
          <w:sz w:val="20"/>
          <w:szCs w:val="20"/>
        </w:rPr>
        <w:t>9</w:t>
      </w:r>
      <w:r w:rsidR="005514F7" w:rsidRPr="000C239F">
        <w:rPr>
          <w:rFonts w:ascii="Arial" w:hAnsi="Arial" w:cs="PMingLiU" w:hint="eastAsia"/>
          <w:color w:val="000000"/>
          <w:spacing w:val="-1"/>
          <w:sz w:val="20"/>
          <w:szCs w:val="20"/>
        </w:rPr>
        <w:t>條所列之義務；</w:t>
      </w:r>
      <w:r w:rsidR="00391E15" w:rsidRPr="000C239F">
        <w:rPr>
          <w:rFonts w:ascii="Arial" w:hAnsi="Arial" w:cs="PMingLiU" w:hint="eastAsia"/>
          <w:color w:val="000000"/>
          <w:spacing w:val="-1"/>
          <w:sz w:val="20"/>
          <w:szCs w:val="20"/>
          <w:lang w:eastAsia="zh-TW"/>
        </w:rPr>
        <w:t>以及</w:t>
      </w:r>
    </w:p>
    <w:p w14:paraId="08F2DCC7" w14:textId="58E7F76F" w:rsidR="00E14DAE" w:rsidRPr="000C239F" w:rsidRDefault="009D10DC" w:rsidP="00B14738">
      <w:pPr>
        <w:numPr>
          <w:ilvl w:val="0"/>
          <w:numId w:val="15"/>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t</w:t>
      </w:r>
      <w:r w:rsidR="00C27050" w:rsidRPr="000C239F">
        <w:rPr>
          <w:rFonts w:ascii="Arial" w:hAnsi="Arial"/>
          <w:color w:val="000000"/>
          <w:spacing w:val="-1"/>
          <w:sz w:val="20"/>
          <w:szCs w:val="20"/>
        </w:rPr>
        <w:t xml:space="preserve">his </w:t>
      </w:r>
      <w:r w:rsidR="00B44DD2" w:rsidRPr="000C239F">
        <w:rPr>
          <w:rFonts w:ascii="Arial" w:hAnsi="Arial"/>
          <w:color w:val="000000"/>
          <w:spacing w:val="-1"/>
          <w:sz w:val="20"/>
          <w:szCs w:val="20"/>
        </w:rPr>
        <w:t>C</w:t>
      </w:r>
      <w:r w:rsidR="00C27050" w:rsidRPr="000C239F">
        <w:rPr>
          <w:rFonts w:ascii="Arial" w:hAnsi="Arial"/>
          <w:color w:val="000000"/>
          <w:spacing w:val="-1"/>
          <w:sz w:val="20"/>
          <w:szCs w:val="20"/>
        </w:rPr>
        <w:t>lause 1</w:t>
      </w:r>
      <w:r w:rsidR="00D814B3">
        <w:rPr>
          <w:rFonts w:ascii="Arial" w:hAnsi="Arial"/>
          <w:color w:val="000000"/>
          <w:spacing w:val="-1"/>
          <w:sz w:val="20"/>
          <w:szCs w:val="20"/>
        </w:rPr>
        <w:t>9</w:t>
      </w:r>
      <w:r w:rsidR="00C27050" w:rsidRPr="000C239F">
        <w:rPr>
          <w:rFonts w:ascii="Arial" w:hAnsi="Arial"/>
          <w:color w:val="000000"/>
          <w:spacing w:val="-1"/>
          <w:sz w:val="20"/>
          <w:szCs w:val="20"/>
        </w:rPr>
        <w:t xml:space="preserve"> survives the expiration or earlier termination of this Agreement.</w:t>
      </w:r>
      <w:r w:rsidR="005514F7" w:rsidRPr="000C239F">
        <w:rPr>
          <w:rFonts w:ascii="Arial" w:hAnsi="Arial"/>
          <w:color w:val="000000"/>
          <w:spacing w:val="-1"/>
          <w:sz w:val="20"/>
          <w:szCs w:val="20"/>
          <w:lang w:eastAsia="zh-TW"/>
        </w:rPr>
        <w:br/>
      </w:r>
      <w:r w:rsidR="005514F7" w:rsidRPr="000C239F">
        <w:rPr>
          <w:rFonts w:ascii="Arial" w:hAnsi="Arial" w:cs="PMingLiU" w:hint="eastAsia"/>
          <w:color w:val="000000"/>
          <w:spacing w:val="-1"/>
          <w:sz w:val="20"/>
          <w:szCs w:val="20"/>
        </w:rPr>
        <w:t>本第</w:t>
      </w:r>
      <w:r w:rsidR="005514F7" w:rsidRPr="000C239F">
        <w:rPr>
          <w:rFonts w:ascii="Arial" w:hAnsi="Arial" w:hint="eastAsia"/>
          <w:color w:val="000000"/>
          <w:spacing w:val="-1"/>
          <w:sz w:val="20"/>
          <w:szCs w:val="20"/>
        </w:rPr>
        <w:t>1</w:t>
      </w:r>
      <w:r w:rsidR="00D814B3">
        <w:rPr>
          <w:rFonts w:ascii="Arial" w:hAnsi="Arial"/>
          <w:color w:val="000000"/>
          <w:spacing w:val="-1"/>
          <w:sz w:val="20"/>
          <w:szCs w:val="20"/>
        </w:rPr>
        <w:t>9</w:t>
      </w:r>
      <w:r w:rsidR="005514F7" w:rsidRPr="000C239F">
        <w:rPr>
          <w:rFonts w:ascii="Arial" w:hAnsi="Arial" w:cs="PMingLiU" w:hint="eastAsia"/>
          <w:color w:val="000000"/>
          <w:spacing w:val="-1"/>
          <w:sz w:val="20"/>
          <w:szCs w:val="20"/>
        </w:rPr>
        <w:t>條之義務於本協議終止或期滿後仍然有效</w:t>
      </w:r>
      <w:r w:rsidR="00391E15" w:rsidRPr="000C239F">
        <w:rPr>
          <w:rFonts w:ascii="Arial" w:hAnsi="Arial" w:cs="PMingLiU" w:hint="eastAsia"/>
          <w:color w:val="000000"/>
          <w:spacing w:val="-1"/>
          <w:sz w:val="20"/>
          <w:szCs w:val="20"/>
          <w:lang w:eastAsia="zh-TW"/>
        </w:rPr>
        <w:t>。</w:t>
      </w:r>
    </w:p>
    <w:p w14:paraId="4F5814EA" w14:textId="77777777" w:rsidR="003A1502" w:rsidRPr="000C239F" w:rsidRDefault="003A1502" w:rsidP="00B14738">
      <w:pPr>
        <w:tabs>
          <w:tab w:val="left" w:pos="-1584"/>
          <w:tab w:val="left" w:pos="567"/>
        </w:tabs>
        <w:spacing w:before="1" w:line="230" w:lineRule="exact"/>
        <w:ind w:left="567"/>
        <w:textAlignment w:val="baseline"/>
        <w:rPr>
          <w:rFonts w:ascii="Arial" w:hAnsi="Arial"/>
          <w:color w:val="000000"/>
          <w:spacing w:val="-1"/>
          <w:sz w:val="20"/>
          <w:szCs w:val="20"/>
        </w:rPr>
      </w:pPr>
    </w:p>
    <w:p w14:paraId="08F2DCC8" w14:textId="6BCC3D72" w:rsidR="00E14DAE" w:rsidRPr="000C239F" w:rsidRDefault="00D814B3" w:rsidP="00B14738">
      <w:pPr>
        <w:tabs>
          <w:tab w:val="left" w:pos="432"/>
        </w:tabs>
        <w:spacing w:line="229" w:lineRule="exact"/>
        <w:ind w:right="72"/>
        <w:textAlignment w:val="baseline"/>
        <w:rPr>
          <w:rFonts w:ascii="Arial" w:hAnsi="Arial"/>
          <w:b/>
          <w:color w:val="000000"/>
          <w:sz w:val="20"/>
          <w:szCs w:val="20"/>
          <w:lang w:eastAsia="zh-TW"/>
        </w:rPr>
      </w:pPr>
      <w:r>
        <w:rPr>
          <w:rFonts w:ascii="Arial" w:hAnsi="Arial"/>
          <w:b/>
          <w:color w:val="000000"/>
          <w:sz w:val="20"/>
          <w:szCs w:val="20"/>
        </w:rPr>
        <w:t>20</w:t>
      </w:r>
      <w:r w:rsidR="00C27050" w:rsidRPr="000C239F">
        <w:rPr>
          <w:rFonts w:ascii="Arial" w:hAnsi="Arial"/>
          <w:b/>
          <w:color w:val="000000"/>
          <w:sz w:val="20"/>
          <w:szCs w:val="20"/>
        </w:rPr>
        <w:t>.</w:t>
      </w:r>
      <w:r w:rsidR="003D0E06" w:rsidRPr="000C239F">
        <w:rPr>
          <w:rFonts w:ascii="Arial" w:hAnsi="Arial"/>
          <w:b/>
          <w:color w:val="000000"/>
          <w:sz w:val="20"/>
          <w:szCs w:val="20"/>
        </w:rPr>
        <w:tab/>
      </w:r>
      <w:r w:rsidR="00C27050" w:rsidRPr="000C239F">
        <w:rPr>
          <w:rFonts w:ascii="Arial" w:hAnsi="Arial"/>
          <w:b/>
          <w:color w:val="000000"/>
          <w:sz w:val="20"/>
          <w:szCs w:val="20"/>
        </w:rPr>
        <w:t>Resolving disputes</w:t>
      </w:r>
      <w:r w:rsidR="00FD3C15" w:rsidRPr="000C239F">
        <w:rPr>
          <w:rFonts w:ascii="Arial" w:hAnsi="Arial" w:hint="eastAsia"/>
          <w:b/>
          <w:color w:val="000000"/>
          <w:sz w:val="20"/>
          <w:szCs w:val="20"/>
          <w:lang w:eastAsia="zh-TW"/>
        </w:rPr>
        <w:t xml:space="preserve"> </w:t>
      </w:r>
      <w:r w:rsidR="005514F7" w:rsidRPr="000C239F">
        <w:rPr>
          <w:rFonts w:ascii="Arial" w:hAnsi="Arial" w:hint="eastAsia"/>
          <w:b/>
          <w:color w:val="000000"/>
          <w:sz w:val="20"/>
          <w:szCs w:val="20"/>
          <w:lang w:eastAsia="zh-TW"/>
        </w:rPr>
        <w:t>爭議解決</w:t>
      </w:r>
    </w:p>
    <w:p w14:paraId="3E077C1B" w14:textId="26E8B674" w:rsidR="003A1502" w:rsidRPr="000C239F" w:rsidRDefault="002C7828" w:rsidP="00B14738">
      <w:pPr>
        <w:tabs>
          <w:tab w:val="left" w:pos="432"/>
        </w:tabs>
        <w:spacing w:line="229" w:lineRule="exact"/>
        <w:ind w:left="567" w:right="72" w:hanging="567"/>
        <w:textAlignment w:val="baseline"/>
        <w:rPr>
          <w:rFonts w:ascii="Arial" w:hAnsi="Arial"/>
          <w:color w:val="000000"/>
          <w:spacing w:val="-1"/>
          <w:sz w:val="20"/>
          <w:szCs w:val="20"/>
          <w:lang w:eastAsia="zh-TW"/>
        </w:rPr>
      </w:pPr>
      <w:r w:rsidRPr="000C239F">
        <w:rPr>
          <w:rFonts w:ascii="Arial" w:hAnsi="Arial"/>
          <w:color w:val="000000"/>
          <w:spacing w:val="-1"/>
          <w:sz w:val="20"/>
          <w:szCs w:val="20"/>
        </w:rPr>
        <w:t>(a)</w:t>
      </w:r>
      <w:r w:rsidRPr="000C239F">
        <w:rPr>
          <w:rFonts w:ascii="Arial" w:hAnsi="Arial"/>
          <w:color w:val="000000"/>
          <w:spacing w:val="-1"/>
          <w:sz w:val="20"/>
          <w:szCs w:val="20"/>
        </w:rPr>
        <w:tab/>
      </w:r>
      <w:r w:rsidRPr="000C239F">
        <w:rPr>
          <w:rFonts w:ascii="Arial" w:hAnsi="Arial"/>
          <w:color w:val="000000"/>
          <w:spacing w:val="-1"/>
          <w:sz w:val="20"/>
          <w:szCs w:val="20"/>
        </w:rPr>
        <w:tab/>
        <w:t>The Parties agree to use all reasonable efforts to attempt to amicably resolve all disputes arising hereunder promptly, equitably and in good faith, and further agree to provide each other with reasonable access during normal business hours to all non-privileged records, information and data pertaining to any such dispute.</w:t>
      </w:r>
      <w:r w:rsidR="005514F7" w:rsidRPr="000C239F">
        <w:rPr>
          <w:rFonts w:ascii="Arial" w:hAnsi="Arial"/>
          <w:color w:val="000000"/>
          <w:spacing w:val="-1"/>
          <w:sz w:val="20"/>
          <w:szCs w:val="20"/>
          <w:lang w:eastAsia="zh-TW"/>
        </w:rPr>
        <w:br/>
      </w:r>
      <w:r w:rsidR="005514F7" w:rsidRPr="000C239F">
        <w:rPr>
          <w:rFonts w:ascii="Arial" w:hAnsi="Arial" w:hint="eastAsia"/>
          <w:color w:val="000000"/>
          <w:spacing w:val="-1"/>
          <w:sz w:val="20"/>
          <w:szCs w:val="20"/>
          <w:lang w:eastAsia="zh-TW"/>
        </w:rPr>
        <w:t>雙方同意盡一切合理努力，迅速、公平且誠信地協商解決本協議所生之一切爭議，並允許對方於正常營業時間內合理查閱一切與爭議有關之非屬特權</w:t>
      </w:r>
      <w:r w:rsidR="004A27FB" w:rsidRPr="000C239F">
        <w:rPr>
          <w:rFonts w:ascii="Arial" w:hAnsi="Arial" w:hint="eastAsia"/>
          <w:color w:val="000000"/>
          <w:spacing w:val="-1"/>
          <w:sz w:val="20"/>
          <w:szCs w:val="20"/>
          <w:lang w:eastAsia="zh-TW"/>
        </w:rPr>
        <w:t>紀錄</w:t>
      </w:r>
      <w:r w:rsidR="005514F7" w:rsidRPr="000C239F">
        <w:rPr>
          <w:rFonts w:ascii="Arial" w:hAnsi="Arial" w:hint="eastAsia"/>
          <w:color w:val="000000"/>
          <w:spacing w:val="-1"/>
          <w:sz w:val="20"/>
          <w:szCs w:val="20"/>
          <w:lang w:eastAsia="zh-TW"/>
        </w:rPr>
        <w:t>、資</w:t>
      </w:r>
      <w:r w:rsidR="004A27FB" w:rsidRPr="000C239F">
        <w:rPr>
          <w:rFonts w:ascii="Arial" w:hAnsi="Arial" w:hint="eastAsia"/>
          <w:color w:val="000000"/>
          <w:spacing w:val="-1"/>
          <w:sz w:val="20"/>
          <w:szCs w:val="20"/>
          <w:lang w:eastAsia="zh-TW"/>
        </w:rPr>
        <w:t>料</w:t>
      </w:r>
      <w:r w:rsidR="005514F7" w:rsidRPr="000C239F">
        <w:rPr>
          <w:rFonts w:ascii="Arial" w:hAnsi="Arial" w:hint="eastAsia"/>
          <w:color w:val="000000"/>
          <w:spacing w:val="-1"/>
          <w:sz w:val="20"/>
          <w:szCs w:val="20"/>
          <w:lang w:eastAsia="zh-TW"/>
        </w:rPr>
        <w:t>及數據。</w:t>
      </w:r>
    </w:p>
    <w:p w14:paraId="6B195B42" w14:textId="4D6BCDC1" w:rsidR="009B6CC5" w:rsidRPr="000C239F" w:rsidRDefault="003A1502" w:rsidP="00B14738">
      <w:pPr>
        <w:tabs>
          <w:tab w:val="left" w:pos="432"/>
        </w:tabs>
        <w:spacing w:line="229" w:lineRule="exact"/>
        <w:ind w:left="567" w:right="72" w:hanging="567"/>
        <w:textAlignment w:val="baseline"/>
        <w:rPr>
          <w:rFonts w:ascii="Arial" w:hAnsi="Arial"/>
          <w:color w:val="000000"/>
          <w:spacing w:val="-1"/>
          <w:sz w:val="20"/>
          <w:szCs w:val="20"/>
          <w:lang w:eastAsia="zh-TW"/>
        </w:rPr>
      </w:pPr>
      <w:r w:rsidRPr="000C239F">
        <w:rPr>
          <w:rFonts w:ascii="Arial" w:hAnsi="Arial"/>
          <w:color w:val="000000"/>
          <w:spacing w:val="-1"/>
          <w:sz w:val="20"/>
          <w:szCs w:val="20"/>
        </w:rPr>
        <w:t>(b)</w:t>
      </w:r>
      <w:r w:rsidRPr="000C239F">
        <w:rPr>
          <w:rFonts w:ascii="Arial" w:hAnsi="Arial"/>
          <w:color w:val="000000"/>
          <w:spacing w:val="-1"/>
          <w:sz w:val="20"/>
          <w:szCs w:val="20"/>
        </w:rPr>
        <w:tab/>
      </w:r>
      <w:r w:rsidRPr="000C239F">
        <w:rPr>
          <w:rFonts w:ascii="Arial" w:hAnsi="Arial"/>
          <w:color w:val="000000"/>
          <w:spacing w:val="-1"/>
          <w:sz w:val="20"/>
          <w:szCs w:val="20"/>
        </w:rPr>
        <w:tab/>
        <w:t xml:space="preserve">The Parties irrevocably agree that in the event that the Parties are failing to reach an amicable </w:t>
      </w:r>
      <w:r w:rsidRPr="000C239F">
        <w:rPr>
          <w:rFonts w:ascii="Arial" w:hAnsi="Arial"/>
          <w:color w:val="000000"/>
          <w:spacing w:val="-1"/>
          <w:sz w:val="20"/>
          <w:szCs w:val="20"/>
        </w:rPr>
        <w:t xml:space="preserve">settlement within 30 Business Days, any dispute, controversy, or conflict in connection with this Agreement or its subject matter or formation (including non-contractual disputes or claims), shall be settled by the </w:t>
      </w:r>
      <w:r w:rsidR="00E87D95" w:rsidRPr="000C239F">
        <w:rPr>
          <w:rFonts w:ascii="Arial" w:hAnsi="Arial" w:hint="eastAsia"/>
          <w:color w:val="000000"/>
          <w:spacing w:val="-1"/>
          <w:sz w:val="20"/>
          <w:szCs w:val="20"/>
          <w:lang w:eastAsia="zh-TW"/>
        </w:rPr>
        <w:t xml:space="preserve">Taipei </w:t>
      </w:r>
      <w:r w:rsidR="003F79C9" w:rsidRPr="000C239F">
        <w:rPr>
          <w:rFonts w:ascii="Arial" w:hAnsi="Arial"/>
          <w:color w:val="000000"/>
          <w:spacing w:val="-1"/>
          <w:sz w:val="20"/>
          <w:szCs w:val="20"/>
          <w:lang w:eastAsia="zh-TW"/>
        </w:rPr>
        <w:t xml:space="preserve">District </w:t>
      </w:r>
      <w:r w:rsidR="003F79C9" w:rsidRPr="000C239F">
        <w:rPr>
          <w:rFonts w:ascii="Arial" w:hAnsi="Arial"/>
          <w:color w:val="000000"/>
          <w:spacing w:val="-1"/>
          <w:sz w:val="20"/>
          <w:szCs w:val="20"/>
        </w:rPr>
        <w:t>Court</w:t>
      </w:r>
      <w:r w:rsidR="002A2B3D" w:rsidRPr="000C239F">
        <w:rPr>
          <w:rFonts w:ascii="Arial" w:hAnsi="Arial"/>
          <w:color w:val="000000"/>
          <w:spacing w:val="-1"/>
          <w:sz w:val="20"/>
          <w:szCs w:val="20"/>
        </w:rPr>
        <w:t xml:space="preserve"> of </w:t>
      </w:r>
      <w:r w:rsidR="00A97816" w:rsidRPr="000C239F">
        <w:rPr>
          <w:rFonts w:ascii="Arial" w:hAnsi="Arial" w:hint="eastAsia"/>
          <w:color w:val="000000"/>
          <w:spacing w:val="-1"/>
          <w:sz w:val="20"/>
          <w:szCs w:val="20"/>
          <w:lang w:eastAsia="zh-TW"/>
        </w:rPr>
        <w:t>Taiwan</w:t>
      </w:r>
      <w:r w:rsidR="006062E4" w:rsidRPr="000C239F">
        <w:rPr>
          <w:rFonts w:ascii="Arial" w:hAnsi="Arial"/>
          <w:color w:val="000000"/>
          <w:spacing w:val="-1"/>
          <w:sz w:val="20"/>
          <w:szCs w:val="20"/>
        </w:rPr>
        <w:t>.</w:t>
      </w:r>
      <w:r w:rsidR="002A2B3D" w:rsidRPr="000C239F">
        <w:rPr>
          <w:rFonts w:ascii="Arial" w:hAnsi="Arial"/>
          <w:color w:val="000000"/>
          <w:spacing w:val="-1"/>
          <w:sz w:val="20"/>
          <w:szCs w:val="20"/>
        </w:rPr>
        <w:t xml:space="preserve"> </w:t>
      </w:r>
      <w:r w:rsidR="005514F7" w:rsidRPr="000C239F">
        <w:rPr>
          <w:rFonts w:ascii="Arial" w:hAnsi="Arial"/>
          <w:color w:val="000000"/>
          <w:spacing w:val="-1"/>
          <w:sz w:val="20"/>
          <w:szCs w:val="20"/>
          <w:lang w:eastAsia="zh-TW"/>
        </w:rPr>
        <w:br/>
      </w:r>
      <w:r w:rsidR="004A27FB" w:rsidRPr="000C239F">
        <w:rPr>
          <w:rFonts w:ascii="Arial" w:hAnsi="Arial" w:hint="eastAsia"/>
          <w:color w:val="000000"/>
          <w:spacing w:val="-1"/>
          <w:sz w:val="20"/>
          <w:szCs w:val="20"/>
          <w:lang w:eastAsia="zh-TW"/>
        </w:rPr>
        <w:t>雙方不可撤回地同意，若雙方未能於</w:t>
      </w:r>
      <w:r w:rsidR="004A27FB" w:rsidRPr="000C239F">
        <w:rPr>
          <w:rFonts w:ascii="Arial" w:hAnsi="Arial" w:hint="eastAsia"/>
          <w:color w:val="000000"/>
          <w:spacing w:val="-1"/>
          <w:sz w:val="20"/>
          <w:szCs w:val="20"/>
          <w:lang w:eastAsia="zh-TW"/>
        </w:rPr>
        <w:t xml:space="preserve"> 30</w:t>
      </w:r>
      <w:r w:rsidR="004A27FB" w:rsidRPr="000C239F">
        <w:rPr>
          <w:rFonts w:ascii="Arial" w:hAnsi="Arial" w:hint="eastAsia"/>
          <w:color w:val="000000"/>
          <w:spacing w:val="-1"/>
          <w:sz w:val="20"/>
          <w:szCs w:val="20"/>
          <w:lang w:eastAsia="zh-TW"/>
        </w:rPr>
        <w:t>個營業日內達成友好解決</w:t>
      </w:r>
      <w:r w:rsidR="00DB40AE" w:rsidRPr="000C239F">
        <w:rPr>
          <w:rFonts w:ascii="Arial" w:hAnsi="Arial" w:hint="eastAsia"/>
          <w:color w:val="000000"/>
          <w:spacing w:val="-1"/>
          <w:sz w:val="20"/>
          <w:szCs w:val="20"/>
          <w:lang w:eastAsia="zh-TW"/>
        </w:rPr>
        <w:t>方案</w:t>
      </w:r>
      <w:r w:rsidR="004A27FB" w:rsidRPr="000C239F">
        <w:rPr>
          <w:rFonts w:ascii="Arial" w:hAnsi="Arial" w:hint="eastAsia"/>
          <w:color w:val="000000"/>
          <w:spacing w:val="-1"/>
          <w:sz w:val="20"/>
          <w:szCs w:val="20"/>
          <w:lang w:eastAsia="zh-TW"/>
        </w:rPr>
        <w:t>，則任何與本協議或其標的物或訂立有關的爭議、爭論或衝突（包括非合約性爭議或請求權），應由台灣</w:t>
      </w:r>
      <w:r w:rsidR="00E87D95" w:rsidRPr="000C239F">
        <w:rPr>
          <w:rFonts w:ascii="Arial" w:hAnsi="Arial" w:hint="eastAsia"/>
          <w:color w:val="000000"/>
          <w:spacing w:val="-1"/>
          <w:sz w:val="20"/>
          <w:szCs w:val="20"/>
          <w:lang w:eastAsia="zh-TW"/>
        </w:rPr>
        <w:t>台北地方</w:t>
      </w:r>
      <w:r w:rsidR="004A27FB" w:rsidRPr="000C239F">
        <w:rPr>
          <w:rFonts w:ascii="Arial" w:hAnsi="Arial" w:hint="eastAsia"/>
          <w:color w:val="000000"/>
          <w:spacing w:val="-1"/>
          <w:sz w:val="20"/>
          <w:szCs w:val="20"/>
          <w:lang w:eastAsia="zh-TW"/>
        </w:rPr>
        <w:t>法院解決</w:t>
      </w:r>
      <w:r w:rsidR="00DB40AE" w:rsidRPr="000C239F">
        <w:rPr>
          <w:rFonts w:ascii="Arial" w:hAnsi="Arial" w:hint="eastAsia"/>
          <w:color w:val="000000"/>
          <w:spacing w:val="-1"/>
          <w:sz w:val="20"/>
          <w:szCs w:val="20"/>
          <w:lang w:eastAsia="zh-TW"/>
        </w:rPr>
        <w:t>之</w:t>
      </w:r>
      <w:r w:rsidR="004A27FB" w:rsidRPr="000C239F">
        <w:rPr>
          <w:rFonts w:ascii="Arial" w:hAnsi="Arial" w:hint="eastAsia"/>
          <w:color w:val="000000"/>
          <w:spacing w:val="-1"/>
          <w:sz w:val="20"/>
          <w:szCs w:val="20"/>
          <w:lang w:eastAsia="zh-TW"/>
        </w:rPr>
        <w:t>。</w:t>
      </w:r>
    </w:p>
    <w:p w14:paraId="06971043" w14:textId="77777777" w:rsidR="003A1502" w:rsidRPr="000C239F" w:rsidRDefault="003A1502" w:rsidP="00B14738">
      <w:pPr>
        <w:tabs>
          <w:tab w:val="left" w:pos="432"/>
        </w:tabs>
        <w:spacing w:line="229" w:lineRule="exact"/>
        <w:ind w:left="567" w:right="72" w:hanging="567"/>
        <w:textAlignment w:val="baseline"/>
        <w:rPr>
          <w:rFonts w:ascii="Arial" w:hAnsi="Arial"/>
          <w:color w:val="000000"/>
          <w:spacing w:val="2"/>
          <w:sz w:val="20"/>
          <w:szCs w:val="20"/>
          <w:lang w:eastAsia="zh-TW"/>
        </w:rPr>
      </w:pPr>
    </w:p>
    <w:p w14:paraId="08F2DCCA" w14:textId="5A6732CC" w:rsidR="00E14DAE" w:rsidRPr="000C239F" w:rsidRDefault="0064070F" w:rsidP="00B14738">
      <w:pPr>
        <w:tabs>
          <w:tab w:val="left" w:pos="432"/>
        </w:tabs>
        <w:spacing w:line="229" w:lineRule="exact"/>
        <w:ind w:right="72"/>
        <w:textAlignment w:val="baseline"/>
        <w:rPr>
          <w:rFonts w:ascii="Arial" w:hAnsi="Arial"/>
          <w:b/>
          <w:color w:val="000000"/>
          <w:sz w:val="20"/>
          <w:szCs w:val="20"/>
          <w:lang w:eastAsia="zh-TW"/>
        </w:rPr>
      </w:pPr>
      <w:r w:rsidRPr="000C239F">
        <w:rPr>
          <w:rFonts w:ascii="Arial" w:hAnsi="Arial" w:hint="eastAsia"/>
          <w:b/>
          <w:color w:val="000000"/>
          <w:sz w:val="20"/>
          <w:szCs w:val="20"/>
          <w:lang w:eastAsia="zh-TW"/>
        </w:rPr>
        <w:t>2</w:t>
      </w:r>
      <w:r w:rsidR="00D814B3">
        <w:rPr>
          <w:rFonts w:ascii="Arial" w:hAnsi="Arial"/>
          <w:b/>
          <w:color w:val="000000"/>
          <w:sz w:val="20"/>
          <w:szCs w:val="20"/>
          <w:lang w:eastAsia="zh-TW"/>
        </w:rPr>
        <w:t>1</w:t>
      </w:r>
      <w:r w:rsidR="00C27050" w:rsidRPr="000C239F">
        <w:rPr>
          <w:rFonts w:ascii="Arial" w:hAnsi="Arial"/>
          <w:b/>
          <w:color w:val="000000"/>
          <w:sz w:val="20"/>
          <w:szCs w:val="20"/>
        </w:rPr>
        <w:t>.</w:t>
      </w:r>
      <w:r w:rsidR="003D0E06" w:rsidRPr="000C239F">
        <w:rPr>
          <w:rFonts w:ascii="Arial" w:hAnsi="Arial"/>
          <w:b/>
          <w:color w:val="000000"/>
          <w:sz w:val="20"/>
          <w:szCs w:val="20"/>
        </w:rPr>
        <w:tab/>
      </w:r>
      <w:r w:rsidR="00C27050" w:rsidRPr="000C239F">
        <w:rPr>
          <w:rFonts w:ascii="Arial" w:hAnsi="Arial"/>
          <w:b/>
          <w:color w:val="000000"/>
          <w:sz w:val="20"/>
          <w:szCs w:val="20"/>
        </w:rPr>
        <w:t>General</w:t>
      </w:r>
      <w:r w:rsidR="00FD3C15" w:rsidRPr="000C239F">
        <w:rPr>
          <w:rFonts w:ascii="Arial" w:hAnsi="Arial" w:hint="eastAsia"/>
          <w:b/>
          <w:color w:val="000000"/>
          <w:sz w:val="20"/>
          <w:szCs w:val="20"/>
          <w:lang w:eastAsia="zh-TW"/>
        </w:rPr>
        <w:t xml:space="preserve"> </w:t>
      </w:r>
      <w:r w:rsidR="005514F7" w:rsidRPr="000C239F">
        <w:rPr>
          <w:rFonts w:ascii="Arial" w:hAnsi="Arial" w:hint="eastAsia"/>
          <w:b/>
          <w:color w:val="000000"/>
          <w:sz w:val="20"/>
          <w:szCs w:val="20"/>
          <w:lang w:eastAsia="zh-TW"/>
        </w:rPr>
        <w:t>一般條款</w:t>
      </w:r>
    </w:p>
    <w:p w14:paraId="0140BF3C" w14:textId="3BC130A4" w:rsidR="005F720F" w:rsidRPr="000C239F" w:rsidRDefault="005F720F" w:rsidP="00B14738">
      <w:pPr>
        <w:numPr>
          <w:ilvl w:val="0"/>
          <w:numId w:val="17"/>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You may not assign any of your rights under this Agreement to a third party.</w:t>
      </w:r>
      <w:r w:rsidR="005514F7" w:rsidRPr="000C239F">
        <w:rPr>
          <w:rFonts w:ascii="Arial" w:hAnsi="Arial"/>
          <w:color w:val="000000"/>
          <w:spacing w:val="-1"/>
          <w:sz w:val="20"/>
          <w:szCs w:val="20"/>
          <w:lang w:eastAsia="zh-TW"/>
        </w:rPr>
        <w:br/>
      </w:r>
      <w:r w:rsidR="005514F7" w:rsidRPr="000C239F">
        <w:rPr>
          <w:rFonts w:ascii="Arial" w:hAnsi="Arial" w:cs="PMingLiU" w:hint="eastAsia"/>
          <w:color w:val="000000"/>
          <w:spacing w:val="-1"/>
          <w:sz w:val="20"/>
          <w:szCs w:val="20"/>
        </w:rPr>
        <w:t>供應商不得將其在本協議下之任何權利轉讓予第三</w:t>
      </w:r>
      <w:r w:rsidR="00DB40AE" w:rsidRPr="000C239F">
        <w:rPr>
          <w:rFonts w:ascii="Arial" w:hAnsi="Arial" w:cs="PMingLiU" w:hint="eastAsia"/>
          <w:color w:val="000000"/>
          <w:spacing w:val="-1"/>
          <w:sz w:val="20"/>
          <w:szCs w:val="20"/>
          <w:lang w:eastAsia="zh-TW"/>
        </w:rPr>
        <w:t>人</w:t>
      </w:r>
      <w:r w:rsidR="005514F7" w:rsidRPr="000C239F">
        <w:rPr>
          <w:rFonts w:ascii="Arial" w:hAnsi="Arial" w:cs="PMingLiU" w:hint="eastAsia"/>
          <w:color w:val="000000"/>
          <w:spacing w:val="-1"/>
          <w:sz w:val="20"/>
          <w:szCs w:val="20"/>
        </w:rPr>
        <w:t>。</w:t>
      </w:r>
    </w:p>
    <w:p w14:paraId="2BF515D9" w14:textId="6C9A4ECD" w:rsidR="005F720F" w:rsidRPr="000C239F" w:rsidRDefault="005F720F" w:rsidP="00B14738">
      <w:pPr>
        <w:numPr>
          <w:ilvl w:val="0"/>
          <w:numId w:val="17"/>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You must maintain complete and accurate records of all matters related to this Agreement, and provide them to Caldic upon request.</w:t>
      </w:r>
      <w:r w:rsidR="005514F7" w:rsidRPr="000C239F">
        <w:rPr>
          <w:rFonts w:ascii="Arial" w:hAnsi="Arial"/>
          <w:color w:val="000000"/>
          <w:spacing w:val="-1"/>
          <w:sz w:val="20"/>
          <w:szCs w:val="20"/>
          <w:lang w:eastAsia="zh-TW"/>
        </w:rPr>
        <w:br/>
      </w:r>
      <w:r w:rsidR="005514F7" w:rsidRPr="000C239F">
        <w:rPr>
          <w:rFonts w:ascii="Arial" w:hAnsi="Arial" w:cs="PMingLiU" w:hint="eastAsia"/>
          <w:color w:val="000000"/>
          <w:spacing w:val="-1"/>
          <w:sz w:val="20"/>
          <w:szCs w:val="20"/>
        </w:rPr>
        <w:t>供應商應妥善保存與本協議相關之一切紀錄，並於</w:t>
      </w:r>
      <w:r w:rsidR="005514F7" w:rsidRPr="000C239F">
        <w:rPr>
          <w:rFonts w:ascii="Arial" w:hAnsi="Arial" w:hint="eastAsia"/>
          <w:color w:val="000000"/>
          <w:spacing w:val="-1"/>
          <w:sz w:val="20"/>
          <w:szCs w:val="20"/>
        </w:rPr>
        <w:t xml:space="preserve"> </w:t>
      </w:r>
      <w:r w:rsidR="006E2CA7" w:rsidRPr="000C239F">
        <w:rPr>
          <w:rFonts w:ascii="Arial" w:hAnsi="Arial" w:hint="eastAsia"/>
          <w:color w:val="000000"/>
          <w:spacing w:val="-1"/>
          <w:sz w:val="20"/>
          <w:szCs w:val="20"/>
        </w:rPr>
        <w:t>Caldic</w:t>
      </w:r>
      <w:r w:rsidR="005514F7" w:rsidRPr="000C239F">
        <w:rPr>
          <w:rFonts w:ascii="Arial" w:hAnsi="Arial" w:hint="eastAsia"/>
          <w:color w:val="000000"/>
          <w:spacing w:val="-1"/>
          <w:sz w:val="20"/>
          <w:szCs w:val="20"/>
        </w:rPr>
        <w:t xml:space="preserve"> </w:t>
      </w:r>
      <w:r w:rsidR="005514F7" w:rsidRPr="000C239F">
        <w:rPr>
          <w:rFonts w:ascii="Arial" w:hAnsi="Arial" w:cs="PMingLiU" w:hint="eastAsia"/>
          <w:color w:val="000000"/>
          <w:spacing w:val="-1"/>
          <w:sz w:val="20"/>
          <w:szCs w:val="20"/>
        </w:rPr>
        <w:t>要求時提供查閱。</w:t>
      </w:r>
    </w:p>
    <w:p w14:paraId="7453FBE2" w14:textId="6FF1F029" w:rsidR="005F720F" w:rsidRPr="000C239F" w:rsidRDefault="005F720F" w:rsidP="00B14738">
      <w:pPr>
        <w:numPr>
          <w:ilvl w:val="0"/>
          <w:numId w:val="17"/>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No waiver under this Agreement is effective unless it is in writing.</w:t>
      </w:r>
      <w:r w:rsidR="005514F7" w:rsidRPr="000C239F">
        <w:rPr>
          <w:rFonts w:ascii="Arial" w:hAnsi="Arial"/>
          <w:color w:val="000000"/>
          <w:spacing w:val="-1"/>
          <w:sz w:val="20"/>
          <w:szCs w:val="20"/>
          <w:lang w:eastAsia="zh-TW"/>
        </w:rPr>
        <w:br/>
      </w:r>
      <w:r w:rsidR="005514F7" w:rsidRPr="000C239F">
        <w:rPr>
          <w:rFonts w:ascii="Arial" w:hAnsi="Arial" w:cs="PMingLiU" w:hint="eastAsia"/>
          <w:color w:val="000000"/>
          <w:spacing w:val="-1"/>
          <w:sz w:val="20"/>
          <w:szCs w:val="20"/>
        </w:rPr>
        <w:t>本協議</w:t>
      </w:r>
      <w:r w:rsidR="00DB40AE" w:rsidRPr="000C239F">
        <w:rPr>
          <w:rFonts w:ascii="Arial" w:hAnsi="Arial" w:cs="PMingLiU" w:hint="eastAsia"/>
          <w:color w:val="000000"/>
          <w:spacing w:val="-1"/>
          <w:sz w:val="20"/>
          <w:szCs w:val="20"/>
          <w:lang w:eastAsia="zh-TW"/>
        </w:rPr>
        <w:t>內</w:t>
      </w:r>
      <w:r w:rsidR="005514F7" w:rsidRPr="000C239F">
        <w:rPr>
          <w:rFonts w:ascii="Arial" w:hAnsi="Arial" w:cs="PMingLiU" w:hint="eastAsia"/>
          <w:color w:val="000000"/>
          <w:spacing w:val="-1"/>
          <w:sz w:val="20"/>
          <w:szCs w:val="20"/>
        </w:rPr>
        <w:t>之任何權</w:t>
      </w:r>
      <w:r w:rsidR="00DB40AE" w:rsidRPr="000C239F">
        <w:rPr>
          <w:rFonts w:ascii="Arial" w:hAnsi="Arial" w:cs="PMingLiU" w:hint="eastAsia"/>
          <w:color w:val="000000"/>
          <w:spacing w:val="-1"/>
          <w:sz w:val="20"/>
          <w:szCs w:val="20"/>
          <w:lang w:eastAsia="zh-TW"/>
        </w:rPr>
        <w:t>利拋棄</w:t>
      </w:r>
      <w:r w:rsidR="005514F7" w:rsidRPr="000C239F">
        <w:rPr>
          <w:rFonts w:ascii="Arial" w:hAnsi="Arial" w:cs="PMingLiU" w:hint="eastAsia"/>
          <w:color w:val="000000"/>
          <w:spacing w:val="-1"/>
          <w:sz w:val="20"/>
          <w:szCs w:val="20"/>
        </w:rPr>
        <w:t>，</w:t>
      </w:r>
      <w:r w:rsidR="00E87D95" w:rsidRPr="000C239F">
        <w:rPr>
          <w:rFonts w:ascii="Arial" w:hAnsi="Arial" w:cs="PMingLiU" w:hint="eastAsia"/>
          <w:color w:val="000000"/>
          <w:spacing w:val="-1"/>
          <w:sz w:val="20"/>
          <w:szCs w:val="20"/>
          <w:lang w:eastAsia="zh-TW"/>
        </w:rPr>
        <w:t>若未以</w:t>
      </w:r>
      <w:r w:rsidR="005514F7" w:rsidRPr="000C239F">
        <w:rPr>
          <w:rFonts w:ascii="Arial" w:hAnsi="Arial" w:cs="PMingLiU" w:hint="eastAsia"/>
          <w:color w:val="000000"/>
          <w:spacing w:val="-1"/>
          <w:sz w:val="20"/>
          <w:szCs w:val="20"/>
        </w:rPr>
        <w:t>書面</w:t>
      </w:r>
      <w:r w:rsidR="00E87D95" w:rsidRPr="000C239F">
        <w:rPr>
          <w:rFonts w:ascii="Arial" w:hAnsi="Arial" w:cs="PMingLiU" w:hint="eastAsia"/>
          <w:color w:val="000000"/>
          <w:spacing w:val="-1"/>
          <w:sz w:val="20"/>
          <w:szCs w:val="20"/>
          <w:lang w:eastAsia="zh-TW"/>
        </w:rPr>
        <w:t>為之</w:t>
      </w:r>
      <w:r w:rsidR="005514F7" w:rsidRPr="000C239F">
        <w:rPr>
          <w:rFonts w:ascii="Arial" w:hAnsi="Arial" w:cs="PMingLiU" w:hint="eastAsia"/>
          <w:color w:val="000000"/>
          <w:spacing w:val="-1"/>
          <w:sz w:val="20"/>
          <w:szCs w:val="20"/>
        </w:rPr>
        <w:t>均不生效力。</w:t>
      </w:r>
    </w:p>
    <w:p w14:paraId="54F2FAAF" w14:textId="5BB9B10D" w:rsidR="005F720F" w:rsidRPr="000C239F" w:rsidRDefault="005F720F" w:rsidP="00B14738">
      <w:pPr>
        <w:numPr>
          <w:ilvl w:val="0"/>
          <w:numId w:val="17"/>
        </w:numPr>
        <w:tabs>
          <w:tab w:val="left" w:pos="567"/>
        </w:tabs>
        <w:spacing w:before="1" w:line="230" w:lineRule="exact"/>
        <w:ind w:left="567" w:hanging="567"/>
        <w:textAlignment w:val="baseline"/>
        <w:rPr>
          <w:rFonts w:ascii="Arial" w:hAnsi="Arial"/>
          <w:color w:val="000000"/>
          <w:spacing w:val="-1"/>
          <w:sz w:val="20"/>
          <w:szCs w:val="20"/>
          <w:lang w:eastAsia="zh-TW"/>
        </w:rPr>
      </w:pPr>
      <w:r w:rsidRPr="000C239F">
        <w:rPr>
          <w:rFonts w:ascii="Arial" w:hAnsi="Arial"/>
          <w:color w:val="000000"/>
          <w:spacing w:val="-1"/>
          <w:sz w:val="20"/>
          <w:szCs w:val="20"/>
        </w:rPr>
        <w:t>Nothing in this Agreement establishes a partnership, agency, or employer/employee relationship.</w:t>
      </w:r>
      <w:r w:rsidR="005514F7" w:rsidRPr="000C239F">
        <w:rPr>
          <w:rFonts w:ascii="Arial" w:hAnsi="Arial"/>
          <w:color w:val="000000"/>
          <w:spacing w:val="-1"/>
          <w:sz w:val="20"/>
          <w:szCs w:val="20"/>
          <w:lang w:eastAsia="zh-TW"/>
        </w:rPr>
        <w:br/>
      </w:r>
      <w:r w:rsidR="005514F7" w:rsidRPr="000C239F">
        <w:rPr>
          <w:rFonts w:ascii="Arial" w:hAnsi="Arial" w:cs="PMingLiU" w:hint="eastAsia"/>
          <w:color w:val="000000"/>
          <w:spacing w:val="-1"/>
          <w:sz w:val="20"/>
          <w:szCs w:val="20"/>
          <w:lang w:eastAsia="zh-TW"/>
        </w:rPr>
        <w:t>雙方</w:t>
      </w:r>
      <w:r w:rsidR="00E87D95" w:rsidRPr="000C239F">
        <w:rPr>
          <w:rFonts w:ascii="Arial" w:hAnsi="Arial" w:cs="PMingLiU" w:hint="eastAsia"/>
          <w:color w:val="000000"/>
          <w:spacing w:val="-1"/>
          <w:sz w:val="20"/>
          <w:szCs w:val="20"/>
          <w:lang w:eastAsia="zh-TW"/>
        </w:rPr>
        <w:t>並未因本協議而成立</w:t>
      </w:r>
      <w:r w:rsidR="005514F7" w:rsidRPr="000C239F">
        <w:rPr>
          <w:rFonts w:ascii="Arial" w:hAnsi="Arial" w:cs="PMingLiU" w:hint="eastAsia"/>
          <w:color w:val="000000"/>
          <w:spacing w:val="-1"/>
          <w:sz w:val="20"/>
          <w:szCs w:val="20"/>
          <w:lang w:eastAsia="zh-TW"/>
        </w:rPr>
        <w:t>合夥、代理或雇傭關係。</w:t>
      </w:r>
    </w:p>
    <w:p w14:paraId="0887EB43" w14:textId="7DCA2DB7" w:rsidR="005F720F" w:rsidRPr="000C239F" w:rsidRDefault="005F720F" w:rsidP="00B14738">
      <w:pPr>
        <w:numPr>
          <w:ilvl w:val="0"/>
          <w:numId w:val="17"/>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 xml:space="preserve">This Agreement constitutes the entire agreement between the </w:t>
      </w:r>
      <w:r w:rsidR="00E87D95" w:rsidRPr="000C239F">
        <w:rPr>
          <w:rFonts w:ascii="Arial" w:hAnsi="Arial" w:hint="eastAsia"/>
          <w:color w:val="000000"/>
          <w:spacing w:val="-1"/>
          <w:sz w:val="20"/>
          <w:szCs w:val="20"/>
          <w:lang w:eastAsia="zh-TW"/>
        </w:rPr>
        <w:t>P</w:t>
      </w:r>
      <w:r w:rsidRPr="000C239F">
        <w:rPr>
          <w:rFonts w:ascii="Arial" w:hAnsi="Arial"/>
          <w:color w:val="000000"/>
          <w:spacing w:val="-1"/>
          <w:sz w:val="20"/>
          <w:szCs w:val="20"/>
        </w:rPr>
        <w:t>arties concerning the Goods and Services.</w:t>
      </w:r>
      <w:r w:rsidR="005514F7" w:rsidRPr="000C239F">
        <w:rPr>
          <w:rFonts w:ascii="Arial" w:hAnsi="Arial"/>
          <w:color w:val="000000"/>
          <w:spacing w:val="-1"/>
          <w:sz w:val="20"/>
          <w:szCs w:val="20"/>
          <w:lang w:eastAsia="zh-TW"/>
        </w:rPr>
        <w:br/>
      </w:r>
      <w:r w:rsidR="005514F7" w:rsidRPr="000C239F">
        <w:rPr>
          <w:rFonts w:ascii="Arial" w:hAnsi="Arial" w:cs="PMingLiU" w:hint="eastAsia"/>
          <w:color w:val="000000"/>
          <w:spacing w:val="-1"/>
          <w:sz w:val="20"/>
          <w:szCs w:val="20"/>
        </w:rPr>
        <w:t>本協議為雙方就商品與服務事宜所達成之完整協議。</w:t>
      </w:r>
    </w:p>
    <w:p w14:paraId="61591B17" w14:textId="749084EB" w:rsidR="005F720F" w:rsidRPr="000C239F" w:rsidRDefault="005F720F" w:rsidP="00B14738">
      <w:pPr>
        <w:numPr>
          <w:ilvl w:val="0"/>
          <w:numId w:val="17"/>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 xml:space="preserve">This Agreement will be governed by </w:t>
      </w:r>
      <w:r w:rsidR="0035063F" w:rsidRPr="000C239F">
        <w:rPr>
          <w:rFonts w:ascii="Arial" w:hAnsi="Arial"/>
          <w:color w:val="000000"/>
          <w:spacing w:val="-1"/>
          <w:sz w:val="20"/>
          <w:szCs w:val="20"/>
        </w:rPr>
        <w:t xml:space="preserve">the laws of </w:t>
      </w:r>
      <w:r w:rsidR="00A97816" w:rsidRPr="000C239F">
        <w:rPr>
          <w:rFonts w:ascii="Arial" w:hAnsi="Arial" w:hint="eastAsia"/>
          <w:color w:val="000000"/>
          <w:spacing w:val="-1"/>
          <w:sz w:val="20"/>
          <w:szCs w:val="20"/>
          <w:lang w:eastAsia="zh-TW"/>
        </w:rPr>
        <w:t>Taiwan</w:t>
      </w:r>
      <w:r w:rsidR="00750747" w:rsidRPr="000C239F">
        <w:rPr>
          <w:rFonts w:ascii="Arial" w:hAnsi="Arial"/>
          <w:color w:val="000000"/>
          <w:spacing w:val="-1"/>
          <w:sz w:val="20"/>
          <w:szCs w:val="20"/>
        </w:rPr>
        <w:t>.</w:t>
      </w:r>
      <w:r w:rsidR="005514F7" w:rsidRPr="000C239F">
        <w:rPr>
          <w:rFonts w:ascii="Arial" w:hAnsi="Arial"/>
          <w:color w:val="000000"/>
          <w:spacing w:val="-1"/>
          <w:sz w:val="20"/>
          <w:szCs w:val="20"/>
          <w:lang w:eastAsia="zh-TW"/>
        </w:rPr>
        <w:br/>
      </w:r>
      <w:r w:rsidR="005514F7" w:rsidRPr="000C239F">
        <w:rPr>
          <w:rFonts w:ascii="Arial" w:hAnsi="Arial" w:cs="PMingLiU" w:hint="eastAsia"/>
          <w:color w:val="000000"/>
          <w:spacing w:val="-1"/>
          <w:sz w:val="20"/>
          <w:szCs w:val="20"/>
        </w:rPr>
        <w:t>本協議應受台灣法律所管轄並依其解釋。</w:t>
      </w:r>
    </w:p>
    <w:p w14:paraId="32713293" w14:textId="5048B832" w:rsidR="005F720F" w:rsidRPr="000C239F" w:rsidRDefault="005F720F" w:rsidP="00B14738">
      <w:pPr>
        <w:numPr>
          <w:ilvl w:val="0"/>
          <w:numId w:val="17"/>
        </w:numPr>
        <w:tabs>
          <w:tab w:val="left" w:pos="567"/>
        </w:tabs>
        <w:spacing w:before="1" w:line="230" w:lineRule="exact"/>
        <w:ind w:left="567" w:hanging="567"/>
        <w:textAlignment w:val="baseline"/>
        <w:rPr>
          <w:rFonts w:ascii="Arial" w:hAnsi="Arial"/>
          <w:color w:val="000000"/>
          <w:spacing w:val="-1"/>
          <w:sz w:val="20"/>
          <w:szCs w:val="20"/>
        </w:rPr>
      </w:pPr>
      <w:r w:rsidRPr="000C239F">
        <w:rPr>
          <w:rFonts w:ascii="Arial" w:hAnsi="Arial"/>
          <w:color w:val="000000"/>
          <w:spacing w:val="-1"/>
          <w:sz w:val="20"/>
          <w:szCs w:val="20"/>
        </w:rPr>
        <w:t>This Agreement does not grant the Supplier any rights to be the sole or exclusive supplier to Caldic.</w:t>
      </w:r>
      <w:r w:rsidR="005514F7" w:rsidRPr="000C239F">
        <w:rPr>
          <w:rFonts w:ascii="Arial" w:hAnsi="Arial"/>
          <w:color w:val="000000"/>
          <w:spacing w:val="-1"/>
          <w:sz w:val="20"/>
          <w:szCs w:val="20"/>
          <w:lang w:eastAsia="zh-TW"/>
        </w:rPr>
        <w:br/>
      </w:r>
      <w:r w:rsidR="005514F7" w:rsidRPr="000C239F">
        <w:rPr>
          <w:rFonts w:ascii="Arial" w:hAnsi="Arial" w:cs="PMingLiU" w:hint="eastAsia"/>
          <w:color w:val="000000"/>
          <w:spacing w:val="-1"/>
          <w:sz w:val="20"/>
          <w:szCs w:val="20"/>
        </w:rPr>
        <w:t>本協議並未賦予供應商作為</w:t>
      </w:r>
      <w:r w:rsidR="005514F7" w:rsidRPr="000C239F">
        <w:rPr>
          <w:rFonts w:ascii="Arial" w:hAnsi="Arial" w:hint="eastAsia"/>
          <w:color w:val="000000"/>
          <w:spacing w:val="-1"/>
          <w:sz w:val="20"/>
          <w:szCs w:val="20"/>
        </w:rPr>
        <w:t xml:space="preserve"> </w:t>
      </w:r>
      <w:r w:rsidR="006E2CA7" w:rsidRPr="000C239F">
        <w:rPr>
          <w:rFonts w:ascii="Arial" w:hAnsi="Arial" w:hint="eastAsia"/>
          <w:color w:val="000000"/>
          <w:spacing w:val="-1"/>
          <w:sz w:val="20"/>
          <w:szCs w:val="20"/>
        </w:rPr>
        <w:t>Caldic</w:t>
      </w:r>
      <w:r w:rsidR="005514F7" w:rsidRPr="000C239F">
        <w:rPr>
          <w:rFonts w:ascii="Arial" w:hAnsi="Arial" w:hint="eastAsia"/>
          <w:color w:val="000000"/>
          <w:spacing w:val="-1"/>
          <w:sz w:val="20"/>
          <w:szCs w:val="20"/>
        </w:rPr>
        <w:t xml:space="preserve"> </w:t>
      </w:r>
      <w:r w:rsidR="005514F7" w:rsidRPr="000C239F">
        <w:rPr>
          <w:rFonts w:ascii="Arial" w:hAnsi="Arial" w:cs="PMingLiU" w:hint="eastAsia"/>
          <w:color w:val="000000"/>
          <w:spacing w:val="-1"/>
          <w:sz w:val="20"/>
          <w:szCs w:val="20"/>
        </w:rPr>
        <w:t>獨家或</w:t>
      </w:r>
      <w:r w:rsidR="00E87D95" w:rsidRPr="000C239F">
        <w:rPr>
          <w:rFonts w:ascii="Arial" w:hAnsi="Arial" w:cs="PMingLiU" w:hint="eastAsia"/>
          <w:color w:val="000000"/>
          <w:spacing w:val="-1"/>
          <w:sz w:val="20"/>
          <w:szCs w:val="20"/>
          <w:lang w:eastAsia="zh-TW"/>
        </w:rPr>
        <w:t>專屬</w:t>
      </w:r>
      <w:r w:rsidR="005514F7" w:rsidRPr="000C239F">
        <w:rPr>
          <w:rFonts w:ascii="Arial" w:hAnsi="Arial" w:cs="PMingLiU" w:hint="eastAsia"/>
          <w:color w:val="000000"/>
          <w:spacing w:val="-1"/>
          <w:sz w:val="20"/>
          <w:szCs w:val="20"/>
        </w:rPr>
        <w:t>供應商之權利。</w:t>
      </w:r>
    </w:p>
    <w:p w14:paraId="2FC910D6" w14:textId="10CF339A" w:rsidR="00E14DAE" w:rsidRPr="000C239F" w:rsidRDefault="005F720F" w:rsidP="00B14738">
      <w:pPr>
        <w:numPr>
          <w:ilvl w:val="0"/>
          <w:numId w:val="17"/>
        </w:numPr>
        <w:tabs>
          <w:tab w:val="left" w:pos="567"/>
        </w:tabs>
        <w:spacing w:before="1" w:line="230" w:lineRule="exact"/>
        <w:ind w:left="567" w:hanging="567"/>
        <w:textAlignment w:val="baseline"/>
        <w:rPr>
          <w:rFonts w:ascii="Arial" w:hAnsi="Arial" w:cs="Arial"/>
          <w:color w:val="000000"/>
          <w:spacing w:val="-1"/>
          <w:sz w:val="20"/>
          <w:szCs w:val="20"/>
          <w:lang w:eastAsia="zh-TW"/>
        </w:rPr>
      </w:pPr>
      <w:r w:rsidRPr="000C239F">
        <w:rPr>
          <w:rFonts w:ascii="Arial" w:hAnsi="Arial"/>
          <w:color w:val="000000"/>
          <w:spacing w:val="-1"/>
          <w:sz w:val="20"/>
          <w:szCs w:val="20"/>
        </w:rPr>
        <w:t>Caldic may assign or transfer its obligations under this Agreement, either in whole or in part, to any</w:t>
      </w:r>
      <w:r w:rsidR="00D5161B" w:rsidRPr="000C239F">
        <w:rPr>
          <w:rFonts w:ascii="Arial" w:hAnsi="Arial"/>
          <w:color w:val="000000"/>
          <w:spacing w:val="-1"/>
          <w:sz w:val="20"/>
          <w:szCs w:val="20"/>
        </w:rPr>
        <w:t xml:space="preserve"> of </w:t>
      </w:r>
      <w:r w:rsidR="00D5161B" w:rsidRPr="000C239F">
        <w:rPr>
          <w:rFonts w:ascii="Arial" w:hAnsi="Arial" w:cs="Arial"/>
          <w:color w:val="000000"/>
          <w:spacing w:val="-1"/>
          <w:sz w:val="20"/>
          <w:szCs w:val="20"/>
        </w:rPr>
        <w:t>its affiliate companies</w:t>
      </w:r>
      <w:r w:rsidRPr="000C239F">
        <w:rPr>
          <w:rFonts w:ascii="Arial" w:hAnsi="Arial" w:cs="Arial"/>
          <w:color w:val="000000"/>
          <w:spacing w:val="-1"/>
          <w:sz w:val="20"/>
          <w:szCs w:val="20"/>
        </w:rPr>
        <w:t>.</w:t>
      </w:r>
      <w:r w:rsidR="005514F7" w:rsidRPr="000C239F">
        <w:rPr>
          <w:rFonts w:ascii="Arial" w:hAnsi="Arial" w:cs="Arial"/>
          <w:color w:val="000000"/>
          <w:spacing w:val="-1"/>
          <w:sz w:val="20"/>
          <w:szCs w:val="20"/>
          <w:lang w:eastAsia="zh-TW"/>
        </w:rPr>
        <w:br/>
      </w:r>
      <w:r w:rsidR="006E2CA7" w:rsidRPr="000C239F">
        <w:rPr>
          <w:rFonts w:ascii="Arial" w:hAnsi="Arial" w:cs="Arial" w:hint="eastAsia"/>
          <w:color w:val="000000"/>
          <w:spacing w:val="-1"/>
          <w:sz w:val="20"/>
          <w:szCs w:val="20"/>
          <w:lang w:eastAsia="zh-TW"/>
        </w:rPr>
        <w:t>Caldic</w:t>
      </w:r>
      <w:r w:rsidR="005514F7" w:rsidRPr="000C239F">
        <w:rPr>
          <w:rFonts w:ascii="Arial" w:hAnsi="Arial" w:cs="Arial" w:hint="eastAsia"/>
          <w:color w:val="000000"/>
          <w:spacing w:val="-1"/>
          <w:sz w:val="20"/>
          <w:szCs w:val="20"/>
          <w:lang w:eastAsia="zh-TW"/>
        </w:rPr>
        <w:t xml:space="preserve"> </w:t>
      </w:r>
      <w:r w:rsidR="005514F7" w:rsidRPr="000C239F">
        <w:rPr>
          <w:rFonts w:ascii="Arial" w:hAnsi="Arial" w:cs="PMingLiU" w:hint="eastAsia"/>
          <w:color w:val="000000"/>
          <w:spacing w:val="-1"/>
          <w:sz w:val="20"/>
          <w:szCs w:val="20"/>
          <w:lang w:eastAsia="zh-TW"/>
        </w:rPr>
        <w:t>得將其在本協議</w:t>
      </w:r>
      <w:r w:rsidR="00DB40AE" w:rsidRPr="000C239F">
        <w:rPr>
          <w:rFonts w:ascii="Arial" w:hAnsi="Arial" w:cs="PMingLiU" w:hint="eastAsia"/>
          <w:color w:val="000000"/>
          <w:spacing w:val="-1"/>
          <w:sz w:val="20"/>
          <w:szCs w:val="20"/>
          <w:lang w:eastAsia="zh-TW"/>
        </w:rPr>
        <w:t>內</w:t>
      </w:r>
      <w:r w:rsidR="005514F7" w:rsidRPr="000C239F">
        <w:rPr>
          <w:rFonts w:ascii="Arial" w:hAnsi="Arial" w:cs="PMingLiU" w:hint="eastAsia"/>
          <w:color w:val="000000"/>
          <w:spacing w:val="-1"/>
          <w:sz w:val="20"/>
          <w:szCs w:val="20"/>
          <w:lang w:eastAsia="zh-TW"/>
        </w:rPr>
        <w:t>之義務全部或部分轉讓予其關係企業。</w:t>
      </w:r>
    </w:p>
    <w:p w14:paraId="08F2DCD0" w14:textId="16FE03AA" w:rsidR="00026785" w:rsidRPr="000C239F" w:rsidRDefault="00755CE3" w:rsidP="006B731C">
      <w:pPr>
        <w:numPr>
          <w:ilvl w:val="0"/>
          <w:numId w:val="17"/>
        </w:numPr>
        <w:tabs>
          <w:tab w:val="left" w:pos="567"/>
        </w:tabs>
        <w:spacing w:before="1" w:line="230" w:lineRule="exact"/>
        <w:ind w:left="567" w:hanging="567"/>
        <w:textAlignment w:val="baseline"/>
        <w:rPr>
          <w:rFonts w:ascii="Arial" w:hAnsi="Arial"/>
          <w:color w:val="000000"/>
          <w:spacing w:val="-1"/>
          <w:sz w:val="20"/>
          <w:szCs w:val="20"/>
        </w:rPr>
        <w:sectPr w:rsidR="00026785" w:rsidRPr="000C239F" w:rsidSect="00227B27">
          <w:headerReference w:type="even" r:id="rId8"/>
          <w:headerReference w:type="default" r:id="rId9"/>
          <w:footerReference w:type="even" r:id="rId10"/>
          <w:footerReference w:type="default" r:id="rId11"/>
          <w:headerReference w:type="first" r:id="rId12"/>
          <w:footerReference w:type="first" r:id="rId13"/>
          <w:pgSz w:w="11909" w:h="16838"/>
          <w:pgMar w:top="1139" w:right="791" w:bottom="302" w:left="993" w:header="720" w:footer="720" w:gutter="0"/>
          <w:cols w:num="2" w:space="0" w:equalWidth="0">
            <w:col w:w="5040" w:space="213"/>
            <w:col w:w="5040" w:space="0"/>
          </w:cols>
          <w:titlePg/>
          <w:docGrid w:linePitch="299"/>
        </w:sectPr>
      </w:pPr>
      <w:r w:rsidRPr="000C239F">
        <w:rPr>
          <w:rFonts w:ascii="Arial" w:hAnsi="Arial" w:cs="Arial"/>
          <w:sz w:val="20"/>
          <w:szCs w:val="20"/>
        </w:rPr>
        <w:t xml:space="preserve">This </w:t>
      </w:r>
      <w:r w:rsidR="006D1E6A" w:rsidRPr="000C239F">
        <w:rPr>
          <w:rFonts w:ascii="Arial" w:hAnsi="Arial" w:cs="Arial"/>
          <w:sz w:val="20"/>
          <w:szCs w:val="20"/>
        </w:rPr>
        <w:t>Agreement</w:t>
      </w:r>
      <w:r w:rsidRPr="000C239F">
        <w:rPr>
          <w:rFonts w:ascii="Arial" w:hAnsi="Arial" w:cs="Arial"/>
          <w:sz w:val="20"/>
          <w:szCs w:val="20"/>
        </w:rPr>
        <w:t xml:space="preserve"> shall be made in two languages, i.e., </w:t>
      </w:r>
      <w:r w:rsidR="00A97816" w:rsidRPr="000C239F">
        <w:rPr>
          <w:rFonts w:ascii="Arial" w:hAnsi="Arial" w:cs="Arial" w:hint="eastAsia"/>
          <w:sz w:val="20"/>
          <w:szCs w:val="20"/>
          <w:lang w:eastAsia="zh-TW"/>
        </w:rPr>
        <w:t>Chinese</w:t>
      </w:r>
      <w:r w:rsidRPr="000C239F">
        <w:rPr>
          <w:rFonts w:ascii="Arial" w:hAnsi="Arial" w:cs="Arial"/>
          <w:sz w:val="20"/>
          <w:szCs w:val="20"/>
        </w:rPr>
        <w:t xml:space="preserve"> and English. In the event of any conflict between English version and </w:t>
      </w:r>
      <w:r w:rsidR="00A97816" w:rsidRPr="000C239F">
        <w:rPr>
          <w:rFonts w:ascii="Arial" w:hAnsi="Arial" w:cs="Arial" w:hint="eastAsia"/>
          <w:sz w:val="20"/>
          <w:szCs w:val="20"/>
          <w:lang w:eastAsia="zh-TW"/>
        </w:rPr>
        <w:t>Chinese</w:t>
      </w:r>
      <w:r w:rsidRPr="000C239F">
        <w:rPr>
          <w:rFonts w:ascii="Arial" w:hAnsi="Arial" w:cs="Arial"/>
          <w:sz w:val="20"/>
          <w:szCs w:val="20"/>
        </w:rPr>
        <w:t xml:space="preserve"> version of this Agreement, the Parties agree for the </w:t>
      </w:r>
      <w:r w:rsidR="006D1E6A" w:rsidRPr="000C239F">
        <w:rPr>
          <w:rFonts w:ascii="Arial" w:hAnsi="Arial" w:cs="Arial"/>
          <w:sz w:val="20"/>
          <w:szCs w:val="20"/>
        </w:rPr>
        <w:t>English v</w:t>
      </w:r>
      <w:r w:rsidRPr="000C239F">
        <w:rPr>
          <w:rFonts w:ascii="Arial" w:hAnsi="Arial" w:cs="Arial"/>
          <w:sz w:val="20"/>
          <w:szCs w:val="20"/>
        </w:rPr>
        <w:t>ersion to prevail.</w:t>
      </w:r>
      <w:r w:rsidR="005514F7" w:rsidRPr="000C239F">
        <w:rPr>
          <w:rFonts w:ascii="Arial" w:hAnsi="Arial" w:cs="Arial"/>
          <w:sz w:val="20"/>
          <w:szCs w:val="20"/>
        </w:rPr>
        <w:br/>
      </w:r>
      <w:r w:rsidR="005514F7" w:rsidRPr="000C239F">
        <w:rPr>
          <w:rFonts w:ascii="Arial" w:hAnsi="Arial" w:cs="PMingLiU" w:hint="eastAsia"/>
          <w:color w:val="000000"/>
          <w:spacing w:val="-1"/>
          <w:sz w:val="20"/>
          <w:szCs w:val="20"/>
        </w:rPr>
        <w:t>本協議以中</w:t>
      </w:r>
      <w:r w:rsidR="00DB40AE" w:rsidRPr="000C239F">
        <w:rPr>
          <w:rFonts w:ascii="Arial" w:hAnsi="Arial" w:cs="PMingLiU" w:hint="eastAsia"/>
          <w:color w:val="000000"/>
          <w:spacing w:val="-1"/>
          <w:sz w:val="20"/>
          <w:szCs w:val="20"/>
          <w:lang w:eastAsia="zh-TW"/>
        </w:rPr>
        <w:t>文及</w:t>
      </w:r>
      <w:r w:rsidR="005514F7" w:rsidRPr="000C239F">
        <w:rPr>
          <w:rFonts w:ascii="Arial" w:hAnsi="Arial" w:cs="PMingLiU" w:hint="eastAsia"/>
          <w:color w:val="000000"/>
          <w:spacing w:val="-1"/>
          <w:sz w:val="20"/>
          <w:szCs w:val="20"/>
        </w:rPr>
        <w:t>英文撰寫，若中英文版本間有歧異，雙方同意以英文版本為準。</w:t>
      </w:r>
    </w:p>
    <w:p w14:paraId="08F2DCD1" w14:textId="0D6675E8" w:rsidR="00E14DAE" w:rsidRPr="00284F9D" w:rsidRDefault="00E14DAE" w:rsidP="00B14738">
      <w:pPr>
        <w:spacing w:before="937" w:line="181" w:lineRule="exact"/>
        <w:textAlignment w:val="baseline"/>
        <w:rPr>
          <w:rFonts w:ascii="Arial" w:hAnsi="Arial"/>
          <w:color w:val="000000"/>
          <w:spacing w:val="-2"/>
          <w:sz w:val="20"/>
          <w:szCs w:val="20"/>
        </w:rPr>
      </w:pPr>
    </w:p>
    <w:sectPr w:rsidR="00E14DAE" w:rsidRPr="00284F9D">
      <w:type w:val="continuous"/>
      <w:pgSz w:w="11909" w:h="16838"/>
      <w:pgMar w:top="1139" w:right="4478" w:bottom="302" w:left="491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26108" w14:textId="77777777" w:rsidR="00354EC3" w:rsidRDefault="00354EC3">
      <w:r>
        <w:separator/>
      </w:r>
    </w:p>
  </w:endnote>
  <w:endnote w:type="continuationSeparator" w:id="0">
    <w:p w14:paraId="5E4E7167" w14:textId="77777777" w:rsidR="00354EC3" w:rsidRDefault="00354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87852" w14:textId="77777777" w:rsidR="009E2694" w:rsidRDefault="009E26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0A782" w14:textId="6191E4BD" w:rsidR="00295898" w:rsidRDefault="00295898" w:rsidP="00295898">
    <w:pPr>
      <w:spacing w:before="234" w:line="178" w:lineRule="exact"/>
      <w:jc w:val="center"/>
      <w:textAlignment w:val="baseline"/>
      <w:rPr>
        <w:rFonts w:ascii="Arial" w:eastAsia="Arial" w:hAnsi="Arial"/>
        <w:color w:val="000000"/>
        <w:spacing w:val="-2"/>
        <w:sz w:val="16"/>
      </w:rPr>
    </w:pPr>
    <w:r>
      <w:rPr>
        <w:rFonts w:ascii="Arial" w:eastAsia="Arial" w:hAnsi="Arial"/>
        <w:color w:val="000000"/>
        <w:spacing w:val="-2"/>
        <w:sz w:val="16"/>
      </w:rPr>
      <w:t>Version: Effective from [</w:t>
    </w:r>
    <w:r w:rsidR="004D6B2E">
      <w:rPr>
        <w:rFonts w:asciiTheme="minorEastAsia" w:eastAsiaTheme="minorEastAsia" w:hAnsiTheme="minorEastAsia" w:hint="eastAsia"/>
        <w:color w:val="000000"/>
        <w:spacing w:val="-2"/>
        <w:sz w:val="16"/>
        <w:lang w:eastAsia="zh-TW"/>
      </w:rPr>
      <w:t>Aug-18-2025</w:t>
    </w:r>
    <w:r>
      <w:rPr>
        <w:rFonts w:ascii="Arial" w:eastAsia="Arial" w:hAnsi="Arial"/>
        <w:color w:val="000000"/>
        <w:spacing w:val="-2"/>
        <w:sz w:val="16"/>
      </w:rPr>
      <w:t>]</w:t>
    </w:r>
  </w:p>
  <w:p w14:paraId="049C4973" w14:textId="77777777" w:rsidR="00295898" w:rsidRPr="00295898" w:rsidRDefault="00295898" w:rsidP="002958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E11B" w14:textId="77777777" w:rsidR="009E2694" w:rsidRDefault="009E26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D55D0" w14:textId="77777777" w:rsidR="00354EC3" w:rsidRDefault="00354EC3"/>
  </w:footnote>
  <w:footnote w:type="continuationSeparator" w:id="0">
    <w:p w14:paraId="4DF4B21F" w14:textId="77777777" w:rsidR="00354EC3" w:rsidRDefault="00354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8A65" w14:textId="77777777" w:rsidR="009E2694" w:rsidRDefault="009E26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79E96" w14:textId="2E5D935C" w:rsidR="00541D37" w:rsidRDefault="00B27D00" w:rsidP="00B27D00">
    <w:pPr>
      <w:pStyle w:val="Header"/>
      <w:tabs>
        <w:tab w:val="clear" w:pos="9026"/>
        <w:tab w:val="left" w:pos="6736"/>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398D1" w14:textId="77777777" w:rsidR="009E2694" w:rsidRDefault="009E2694" w:rsidP="009E2694">
    <w:pPr>
      <w:pStyle w:val="Header"/>
    </w:pPr>
    <w:r>
      <w:rPr>
        <w:noProof/>
      </w:rPr>
      <w:drawing>
        <wp:anchor distT="0" distB="0" distL="114300" distR="114300" simplePos="0" relativeHeight="251660288" behindDoc="1" locked="0" layoutInCell="1" allowOverlap="1" wp14:anchorId="2450CEA5" wp14:editId="55C2060D">
          <wp:simplePos x="0" y="0"/>
          <wp:positionH relativeFrom="page">
            <wp:align>left</wp:align>
          </wp:positionH>
          <wp:positionV relativeFrom="paragraph">
            <wp:posOffset>-453390</wp:posOffset>
          </wp:positionV>
          <wp:extent cx="7560000" cy="10695600"/>
          <wp:effectExtent l="0" t="0" r="3175" b="0"/>
          <wp:wrapNone/>
          <wp:docPr id="1761737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5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1" layoutInCell="1" allowOverlap="1" wp14:anchorId="690FA08E" wp14:editId="178F54FC">
          <wp:simplePos x="0" y="0"/>
          <wp:positionH relativeFrom="page">
            <wp:posOffset>863600</wp:posOffset>
          </wp:positionH>
          <wp:positionV relativeFrom="page">
            <wp:posOffset>359410</wp:posOffset>
          </wp:positionV>
          <wp:extent cx="1331595" cy="289560"/>
          <wp:effectExtent l="0" t="0" r="1905" b="0"/>
          <wp:wrapNone/>
          <wp:docPr id="384884729" name="LogoFirst"/>
          <wp:cNvGraphicFramePr/>
          <a:graphic xmlns:a="http://schemas.openxmlformats.org/drawingml/2006/main">
            <a:graphicData uri="http://schemas.openxmlformats.org/drawingml/2006/picture">
              <pic:pic xmlns:pic="http://schemas.openxmlformats.org/drawingml/2006/picture">
                <pic:nvPicPr>
                  <pic:cNvPr id="384884729" name="LogoFirst"/>
                  <pic:cNvPicPr/>
                </pic:nvPicPr>
                <pic:blipFill>
                  <a:blip r:embed="rId2">
                    <a:extLst>
                      <a:ext uri="{28A0092B-C50C-407E-A947-70E740481C1C}">
                        <a14:useLocalDpi xmlns:a14="http://schemas.microsoft.com/office/drawing/2010/main" val="0"/>
                      </a:ext>
                    </a:extLst>
                  </a:blip>
                  <a:stretch>
                    <a:fillRect/>
                  </a:stretch>
                </pic:blipFill>
                <pic:spPr>
                  <a:xfrm>
                    <a:off x="0" y="0"/>
                    <a:ext cx="1331595" cy="289560"/>
                  </a:xfrm>
                  <a:prstGeom prst="rect">
                    <a:avLst/>
                  </a:prstGeom>
                </pic:spPr>
              </pic:pic>
            </a:graphicData>
          </a:graphic>
        </wp:anchor>
      </w:drawing>
    </w:r>
  </w:p>
  <w:p w14:paraId="263A4409" w14:textId="77777777" w:rsidR="009E2694" w:rsidRDefault="009E2694" w:rsidP="009E2694">
    <w:pPr>
      <w:pStyle w:val="Header"/>
    </w:pPr>
  </w:p>
  <w:p w14:paraId="470683A6" w14:textId="276619AC" w:rsidR="00227B27" w:rsidRDefault="00227B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47E"/>
    <w:multiLevelType w:val="hybridMultilevel"/>
    <w:tmpl w:val="626EACD2"/>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F0C793B"/>
    <w:multiLevelType w:val="hybridMultilevel"/>
    <w:tmpl w:val="254C478C"/>
    <w:lvl w:ilvl="0" w:tplc="4B7A13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666C0"/>
    <w:multiLevelType w:val="hybridMultilevel"/>
    <w:tmpl w:val="FA589E2A"/>
    <w:lvl w:ilvl="0" w:tplc="4B7A13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23525D"/>
    <w:multiLevelType w:val="multilevel"/>
    <w:tmpl w:val="F6FCAF14"/>
    <w:lvl w:ilvl="0">
      <w:start w:val="1"/>
      <w:numFmt w:val="lowerLetter"/>
      <w:lvlText w:val="(%1)"/>
      <w:lvlJc w:val="left"/>
      <w:pPr>
        <w:tabs>
          <w:tab w:val="left" w:pos="-1584"/>
        </w:tabs>
      </w:pPr>
      <w:rPr>
        <w:rFonts w:ascii="Arial" w:eastAsia="Arial" w:hAnsi="Arial"/>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5238FB"/>
    <w:multiLevelType w:val="multilevel"/>
    <w:tmpl w:val="48986B24"/>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955298"/>
    <w:multiLevelType w:val="multilevel"/>
    <w:tmpl w:val="8A4A9C0A"/>
    <w:lvl w:ilvl="0">
      <w:start w:val="1"/>
      <w:numFmt w:val="low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C951DD"/>
    <w:multiLevelType w:val="multilevel"/>
    <w:tmpl w:val="F6FCAF14"/>
    <w:lvl w:ilvl="0">
      <w:start w:val="1"/>
      <w:numFmt w:val="lowerLetter"/>
      <w:lvlText w:val="(%1)"/>
      <w:lvlJc w:val="left"/>
      <w:pPr>
        <w:tabs>
          <w:tab w:val="left" w:pos="-1584"/>
        </w:tabs>
      </w:pPr>
      <w:rPr>
        <w:rFonts w:ascii="Arial" w:eastAsia="Arial" w:hAnsi="Arial"/>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B359D4"/>
    <w:multiLevelType w:val="multilevel"/>
    <w:tmpl w:val="9828A630"/>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335B6A"/>
    <w:multiLevelType w:val="multilevel"/>
    <w:tmpl w:val="830614D0"/>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BE03BA6"/>
    <w:multiLevelType w:val="multilevel"/>
    <w:tmpl w:val="9828A630"/>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28C3022"/>
    <w:multiLevelType w:val="multilevel"/>
    <w:tmpl w:val="830614D0"/>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5C97A58"/>
    <w:multiLevelType w:val="multilevel"/>
    <w:tmpl w:val="9828A630"/>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2003FC"/>
    <w:multiLevelType w:val="multilevel"/>
    <w:tmpl w:val="FAB6CCC8"/>
    <w:lvl w:ilvl="0">
      <w:start w:val="1"/>
      <w:numFmt w:val="lowerLetter"/>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FB59EB"/>
    <w:multiLevelType w:val="multilevel"/>
    <w:tmpl w:val="B1D0FF70"/>
    <w:lvl w:ilvl="0">
      <w:start w:val="1"/>
      <w:numFmt w:val="decimal"/>
      <w:lvlText w:val="%1."/>
      <w:lvlJc w:val="left"/>
      <w:pPr>
        <w:tabs>
          <w:tab w:val="left" w:pos="432"/>
        </w:tabs>
      </w:pPr>
      <w:rPr>
        <w:rFonts w:ascii="Arial" w:eastAsia="Arial" w:hAnsi="Arial"/>
        <w:b/>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82235D3"/>
    <w:multiLevelType w:val="hybridMultilevel"/>
    <w:tmpl w:val="C8B0BDD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D8D0D5D"/>
    <w:multiLevelType w:val="multilevel"/>
    <w:tmpl w:val="F6FCAF14"/>
    <w:lvl w:ilvl="0">
      <w:start w:val="1"/>
      <w:numFmt w:val="lowerLetter"/>
      <w:lvlText w:val="(%1)"/>
      <w:lvlJc w:val="left"/>
      <w:pPr>
        <w:tabs>
          <w:tab w:val="left" w:pos="-1584"/>
        </w:tabs>
      </w:pPr>
      <w:rPr>
        <w:rFonts w:ascii="Arial" w:eastAsia="Arial" w:hAnsi="Arial"/>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3332D80"/>
    <w:multiLevelType w:val="multilevel"/>
    <w:tmpl w:val="78281B08"/>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6F8672C"/>
    <w:multiLevelType w:val="multilevel"/>
    <w:tmpl w:val="A4304370"/>
    <w:lvl w:ilvl="0">
      <w:start w:val="1"/>
      <w:numFmt w:val="lowerLetter"/>
      <w:lvlText w:val="(%1)"/>
      <w:lvlJc w:val="left"/>
      <w:pPr>
        <w:tabs>
          <w:tab w:val="left" w:pos="288"/>
        </w:tabs>
      </w:pPr>
      <w:rPr>
        <w:rFonts w:ascii="Arial" w:eastAsia="Arial" w:hAnsi="Arial"/>
        <w:color w:val="000000"/>
        <w:spacing w:val="-2"/>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78A28AD"/>
    <w:multiLevelType w:val="multilevel"/>
    <w:tmpl w:val="F6FCAF14"/>
    <w:lvl w:ilvl="0">
      <w:start w:val="1"/>
      <w:numFmt w:val="lowerLetter"/>
      <w:lvlText w:val="(%1)"/>
      <w:lvlJc w:val="left"/>
      <w:pPr>
        <w:tabs>
          <w:tab w:val="left" w:pos="-1584"/>
        </w:tabs>
      </w:pPr>
      <w:rPr>
        <w:rFonts w:ascii="Arial" w:eastAsia="Arial" w:hAnsi="Arial"/>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8581DF4"/>
    <w:multiLevelType w:val="multilevel"/>
    <w:tmpl w:val="9828A630"/>
    <w:lvl w:ilvl="0">
      <w:start w:val="1"/>
      <w:numFmt w:val="lowerLetter"/>
      <w:lvlText w:val="(%1)"/>
      <w:lvlJc w:val="left"/>
      <w:pPr>
        <w:tabs>
          <w:tab w:val="left" w:pos="432"/>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C800B09"/>
    <w:multiLevelType w:val="hybridMultilevel"/>
    <w:tmpl w:val="19A67914"/>
    <w:lvl w:ilvl="0" w:tplc="803C2258">
      <w:start w:val="1"/>
      <w:numFmt w:val="lowerLetter"/>
      <w:lvlText w:val="(%1)"/>
      <w:lvlJc w:val="left"/>
      <w:pPr>
        <w:ind w:left="849" w:hanging="360"/>
      </w:pPr>
      <w:rPr>
        <w:rFonts w:hint="default"/>
      </w:rPr>
    </w:lvl>
    <w:lvl w:ilvl="1" w:tplc="04090019" w:tentative="1">
      <w:start w:val="1"/>
      <w:numFmt w:val="lowerLetter"/>
      <w:lvlText w:val="%2."/>
      <w:lvlJc w:val="left"/>
      <w:pPr>
        <w:ind w:left="1569" w:hanging="360"/>
      </w:pPr>
    </w:lvl>
    <w:lvl w:ilvl="2" w:tplc="0409001B" w:tentative="1">
      <w:start w:val="1"/>
      <w:numFmt w:val="lowerRoman"/>
      <w:lvlText w:val="%3."/>
      <w:lvlJc w:val="right"/>
      <w:pPr>
        <w:ind w:left="2289" w:hanging="180"/>
      </w:pPr>
    </w:lvl>
    <w:lvl w:ilvl="3" w:tplc="0409000F" w:tentative="1">
      <w:start w:val="1"/>
      <w:numFmt w:val="decimal"/>
      <w:lvlText w:val="%4."/>
      <w:lvlJc w:val="left"/>
      <w:pPr>
        <w:ind w:left="3009" w:hanging="360"/>
      </w:pPr>
    </w:lvl>
    <w:lvl w:ilvl="4" w:tplc="04090019" w:tentative="1">
      <w:start w:val="1"/>
      <w:numFmt w:val="lowerLetter"/>
      <w:lvlText w:val="%5."/>
      <w:lvlJc w:val="left"/>
      <w:pPr>
        <w:ind w:left="3729" w:hanging="360"/>
      </w:pPr>
    </w:lvl>
    <w:lvl w:ilvl="5" w:tplc="0409001B" w:tentative="1">
      <w:start w:val="1"/>
      <w:numFmt w:val="lowerRoman"/>
      <w:lvlText w:val="%6."/>
      <w:lvlJc w:val="right"/>
      <w:pPr>
        <w:ind w:left="4449" w:hanging="180"/>
      </w:pPr>
    </w:lvl>
    <w:lvl w:ilvl="6" w:tplc="0409000F" w:tentative="1">
      <w:start w:val="1"/>
      <w:numFmt w:val="decimal"/>
      <w:lvlText w:val="%7."/>
      <w:lvlJc w:val="left"/>
      <w:pPr>
        <w:ind w:left="5169" w:hanging="360"/>
      </w:pPr>
    </w:lvl>
    <w:lvl w:ilvl="7" w:tplc="04090019" w:tentative="1">
      <w:start w:val="1"/>
      <w:numFmt w:val="lowerLetter"/>
      <w:lvlText w:val="%8."/>
      <w:lvlJc w:val="left"/>
      <w:pPr>
        <w:ind w:left="5889" w:hanging="360"/>
      </w:pPr>
    </w:lvl>
    <w:lvl w:ilvl="8" w:tplc="0409001B" w:tentative="1">
      <w:start w:val="1"/>
      <w:numFmt w:val="lowerRoman"/>
      <w:lvlText w:val="%9."/>
      <w:lvlJc w:val="right"/>
      <w:pPr>
        <w:ind w:left="6609" w:hanging="180"/>
      </w:pPr>
    </w:lvl>
  </w:abstractNum>
  <w:num w:numId="1" w16cid:durableId="849176082">
    <w:abstractNumId w:val="13"/>
  </w:num>
  <w:num w:numId="2" w16cid:durableId="1698457734">
    <w:abstractNumId w:val="5"/>
  </w:num>
  <w:num w:numId="3" w16cid:durableId="917665895">
    <w:abstractNumId w:val="11"/>
  </w:num>
  <w:num w:numId="4" w16cid:durableId="1170410933">
    <w:abstractNumId w:val="8"/>
  </w:num>
  <w:num w:numId="5" w16cid:durableId="169368058">
    <w:abstractNumId w:val="4"/>
  </w:num>
  <w:num w:numId="6" w16cid:durableId="1815366190">
    <w:abstractNumId w:val="16"/>
  </w:num>
  <w:num w:numId="7" w16cid:durableId="2112164811">
    <w:abstractNumId w:val="12"/>
  </w:num>
  <w:num w:numId="8" w16cid:durableId="1745906733">
    <w:abstractNumId w:val="3"/>
  </w:num>
  <w:num w:numId="9" w16cid:durableId="1187256774">
    <w:abstractNumId w:val="17"/>
  </w:num>
  <w:num w:numId="10" w16cid:durableId="450903516">
    <w:abstractNumId w:val="9"/>
  </w:num>
  <w:num w:numId="11" w16cid:durableId="1089541182">
    <w:abstractNumId w:val="19"/>
  </w:num>
  <w:num w:numId="12" w16cid:durableId="1963263416">
    <w:abstractNumId w:val="0"/>
  </w:num>
  <w:num w:numId="13" w16cid:durableId="1708602203">
    <w:abstractNumId w:val="7"/>
  </w:num>
  <w:num w:numId="14" w16cid:durableId="1378234307">
    <w:abstractNumId w:val="10"/>
  </w:num>
  <w:num w:numId="15" w16cid:durableId="1374310209">
    <w:abstractNumId w:val="15"/>
  </w:num>
  <w:num w:numId="16" w16cid:durableId="699470592">
    <w:abstractNumId w:val="18"/>
  </w:num>
  <w:num w:numId="17" w16cid:durableId="1616715766">
    <w:abstractNumId w:val="6"/>
  </w:num>
  <w:num w:numId="18" w16cid:durableId="1831481914">
    <w:abstractNumId w:val="1"/>
  </w:num>
  <w:num w:numId="19" w16cid:durableId="329678667">
    <w:abstractNumId w:val="14"/>
  </w:num>
  <w:num w:numId="20" w16cid:durableId="1479999659">
    <w:abstractNumId w:val="2"/>
  </w:num>
  <w:num w:numId="21" w16cid:durableId="208437758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DAE"/>
    <w:rsid w:val="0001038C"/>
    <w:rsid w:val="000136AC"/>
    <w:rsid w:val="00017AD8"/>
    <w:rsid w:val="00021451"/>
    <w:rsid w:val="00026785"/>
    <w:rsid w:val="00040E6C"/>
    <w:rsid w:val="00043ADC"/>
    <w:rsid w:val="00045221"/>
    <w:rsid w:val="00063B89"/>
    <w:rsid w:val="00066285"/>
    <w:rsid w:val="00072968"/>
    <w:rsid w:val="0007638F"/>
    <w:rsid w:val="00077B2E"/>
    <w:rsid w:val="00081407"/>
    <w:rsid w:val="000821C5"/>
    <w:rsid w:val="00095018"/>
    <w:rsid w:val="00095E34"/>
    <w:rsid w:val="00096FFE"/>
    <w:rsid w:val="000A2153"/>
    <w:rsid w:val="000A57B1"/>
    <w:rsid w:val="000A5E7B"/>
    <w:rsid w:val="000A7BEC"/>
    <w:rsid w:val="000B585C"/>
    <w:rsid w:val="000B63ED"/>
    <w:rsid w:val="000C239F"/>
    <w:rsid w:val="000C711D"/>
    <w:rsid w:val="000D5020"/>
    <w:rsid w:val="000E0FF4"/>
    <w:rsid w:val="000E1681"/>
    <w:rsid w:val="000E4CFD"/>
    <w:rsid w:val="000E653A"/>
    <w:rsid w:val="000F3DEF"/>
    <w:rsid w:val="000F77A7"/>
    <w:rsid w:val="00101427"/>
    <w:rsid w:val="00104A69"/>
    <w:rsid w:val="00107558"/>
    <w:rsid w:val="001133D5"/>
    <w:rsid w:val="00120E14"/>
    <w:rsid w:val="0012323A"/>
    <w:rsid w:val="001278FD"/>
    <w:rsid w:val="0013687B"/>
    <w:rsid w:val="001377AA"/>
    <w:rsid w:val="001465D1"/>
    <w:rsid w:val="0015004A"/>
    <w:rsid w:val="0015154D"/>
    <w:rsid w:val="00152D84"/>
    <w:rsid w:val="0015579C"/>
    <w:rsid w:val="001619AA"/>
    <w:rsid w:val="00163189"/>
    <w:rsid w:val="00163EC6"/>
    <w:rsid w:val="0016462D"/>
    <w:rsid w:val="001659EA"/>
    <w:rsid w:val="00180BBD"/>
    <w:rsid w:val="0018647E"/>
    <w:rsid w:val="001906D5"/>
    <w:rsid w:val="00194513"/>
    <w:rsid w:val="001959AB"/>
    <w:rsid w:val="001A2742"/>
    <w:rsid w:val="001C148E"/>
    <w:rsid w:val="001D4F85"/>
    <w:rsid w:val="001D6E02"/>
    <w:rsid w:val="001E259B"/>
    <w:rsid w:val="00203F7F"/>
    <w:rsid w:val="00204741"/>
    <w:rsid w:val="00205388"/>
    <w:rsid w:val="002068A9"/>
    <w:rsid w:val="0021079C"/>
    <w:rsid w:val="00210953"/>
    <w:rsid w:val="00211372"/>
    <w:rsid w:val="00213AD8"/>
    <w:rsid w:val="00216E30"/>
    <w:rsid w:val="002179F9"/>
    <w:rsid w:val="00224E0B"/>
    <w:rsid w:val="0022588C"/>
    <w:rsid w:val="00227B27"/>
    <w:rsid w:val="00234AF2"/>
    <w:rsid w:val="00247579"/>
    <w:rsid w:val="002513C8"/>
    <w:rsid w:val="00255451"/>
    <w:rsid w:val="00260BA9"/>
    <w:rsid w:val="00262390"/>
    <w:rsid w:val="002630B2"/>
    <w:rsid w:val="00263C59"/>
    <w:rsid w:val="0027061C"/>
    <w:rsid w:val="00270933"/>
    <w:rsid w:val="00274D25"/>
    <w:rsid w:val="0027663E"/>
    <w:rsid w:val="00284F9D"/>
    <w:rsid w:val="00285510"/>
    <w:rsid w:val="00286144"/>
    <w:rsid w:val="002900F1"/>
    <w:rsid w:val="00290E1C"/>
    <w:rsid w:val="002933FE"/>
    <w:rsid w:val="00294370"/>
    <w:rsid w:val="00295898"/>
    <w:rsid w:val="002A2B3D"/>
    <w:rsid w:val="002A6177"/>
    <w:rsid w:val="002B0688"/>
    <w:rsid w:val="002B3056"/>
    <w:rsid w:val="002B51BC"/>
    <w:rsid w:val="002C5123"/>
    <w:rsid w:val="002C7828"/>
    <w:rsid w:val="002D1957"/>
    <w:rsid w:val="002D5115"/>
    <w:rsid w:val="002E230B"/>
    <w:rsid w:val="002E27DE"/>
    <w:rsid w:val="002E326D"/>
    <w:rsid w:val="002F13BC"/>
    <w:rsid w:val="002F2A61"/>
    <w:rsid w:val="002F72AB"/>
    <w:rsid w:val="0030052E"/>
    <w:rsid w:val="0031608E"/>
    <w:rsid w:val="00323AEB"/>
    <w:rsid w:val="00325112"/>
    <w:rsid w:val="003253C3"/>
    <w:rsid w:val="00325708"/>
    <w:rsid w:val="00327ACE"/>
    <w:rsid w:val="003302B5"/>
    <w:rsid w:val="00332F39"/>
    <w:rsid w:val="0033322F"/>
    <w:rsid w:val="00333629"/>
    <w:rsid w:val="00335274"/>
    <w:rsid w:val="003421D8"/>
    <w:rsid w:val="00344C90"/>
    <w:rsid w:val="00346F29"/>
    <w:rsid w:val="0035063F"/>
    <w:rsid w:val="00353064"/>
    <w:rsid w:val="00354EC3"/>
    <w:rsid w:val="00356C4A"/>
    <w:rsid w:val="00364A2B"/>
    <w:rsid w:val="00364ECA"/>
    <w:rsid w:val="00366C92"/>
    <w:rsid w:val="00366E73"/>
    <w:rsid w:val="00367226"/>
    <w:rsid w:val="003678CE"/>
    <w:rsid w:val="003757A8"/>
    <w:rsid w:val="00375E8F"/>
    <w:rsid w:val="00391E15"/>
    <w:rsid w:val="00393F6D"/>
    <w:rsid w:val="003A1502"/>
    <w:rsid w:val="003A46FF"/>
    <w:rsid w:val="003A5440"/>
    <w:rsid w:val="003A6200"/>
    <w:rsid w:val="003C42CD"/>
    <w:rsid w:val="003C6320"/>
    <w:rsid w:val="003D0E06"/>
    <w:rsid w:val="003D6DA7"/>
    <w:rsid w:val="003E0BC3"/>
    <w:rsid w:val="003E58B2"/>
    <w:rsid w:val="003F79C9"/>
    <w:rsid w:val="00400B9C"/>
    <w:rsid w:val="004037FA"/>
    <w:rsid w:val="00407D56"/>
    <w:rsid w:val="00410D8D"/>
    <w:rsid w:val="00414911"/>
    <w:rsid w:val="00421984"/>
    <w:rsid w:val="00421C26"/>
    <w:rsid w:val="00425920"/>
    <w:rsid w:val="00426629"/>
    <w:rsid w:val="0043490D"/>
    <w:rsid w:val="00434EE0"/>
    <w:rsid w:val="00435359"/>
    <w:rsid w:val="0043628C"/>
    <w:rsid w:val="004410F5"/>
    <w:rsid w:val="004417CA"/>
    <w:rsid w:val="00446AC2"/>
    <w:rsid w:val="004475EE"/>
    <w:rsid w:val="004508DF"/>
    <w:rsid w:val="00456BD1"/>
    <w:rsid w:val="004600FF"/>
    <w:rsid w:val="00461D60"/>
    <w:rsid w:val="0046376B"/>
    <w:rsid w:val="00464917"/>
    <w:rsid w:val="004649FD"/>
    <w:rsid w:val="004675D9"/>
    <w:rsid w:val="00470AB6"/>
    <w:rsid w:val="00476725"/>
    <w:rsid w:val="00480168"/>
    <w:rsid w:val="00484EE5"/>
    <w:rsid w:val="0049261C"/>
    <w:rsid w:val="00493113"/>
    <w:rsid w:val="00494D83"/>
    <w:rsid w:val="004A27FB"/>
    <w:rsid w:val="004A33BE"/>
    <w:rsid w:val="004A6909"/>
    <w:rsid w:val="004B0096"/>
    <w:rsid w:val="004B0A48"/>
    <w:rsid w:val="004C047E"/>
    <w:rsid w:val="004C313F"/>
    <w:rsid w:val="004D41E3"/>
    <w:rsid w:val="004D4BB5"/>
    <w:rsid w:val="004D6B2E"/>
    <w:rsid w:val="004E3590"/>
    <w:rsid w:val="004E3839"/>
    <w:rsid w:val="004E448D"/>
    <w:rsid w:val="004F09FB"/>
    <w:rsid w:val="004F35B4"/>
    <w:rsid w:val="004F503F"/>
    <w:rsid w:val="004F5B8D"/>
    <w:rsid w:val="00501CE5"/>
    <w:rsid w:val="00505CE3"/>
    <w:rsid w:val="0052154F"/>
    <w:rsid w:val="005244CC"/>
    <w:rsid w:val="00524CE7"/>
    <w:rsid w:val="00525D42"/>
    <w:rsid w:val="00527F08"/>
    <w:rsid w:val="00533517"/>
    <w:rsid w:val="0053481B"/>
    <w:rsid w:val="00541D37"/>
    <w:rsid w:val="0054447A"/>
    <w:rsid w:val="00550374"/>
    <w:rsid w:val="005514F7"/>
    <w:rsid w:val="00564A27"/>
    <w:rsid w:val="00584C3A"/>
    <w:rsid w:val="005858A3"/>
    <w:rsid w:val="00590840"/>
    <w:rsid w:val="0059460E"/>
    <w:rsid w:val="005A0D0C"/>
    <w:rsid w:val="005B26EB"/>
    <w:rsid w:val="005D7187"/>
    <w:rsid w:val="005D7F98"/>
    <w:rsid w:val="005F720F"/>
    <w:rsid w:val="006062E4"/>
    <w:rsid w:val="00613A1B"/>
    <w:rsid w:val="0063470C"/>
    <w:rsid w:val="00636F5A"/>
    <w:rsid w:val="00637D24"/>
    <w:rsid w:val="0064070F"/>
    <w:rsid w:val="00655C12"/>
    <w:rsid w:val="00655D47"/>
    <w:rsid w:val="006571D9"/>
    <w:rsid w:val="00660861"/>
    <w:rsid w:val="00662520"/>
    <w:rsid w:val="006631AE"/>
    <w:rsid w:val="0066326C"/>
    <w:rsid w:val="0067144A"/>
    <w:rsid w:val="00675605"/>
    <w:rsid w:val="00681C6F"/>
    <w:rsid w:val="006827C3"/>
    <w:rsid w:val="00695790"/>
    <w:rsid w:val="006A1610"/>
    <w:rsid w:val="006A542D"/>
    <w:rsid w:val="006A5889"/>
    <w:rsid w:val="006B1BB6"/>
    <w:rsid w:val="006D1E6A"/>
    <w:rsid w:val="006D2028"/>
    <w:rsid w:val="006D22B5"/>
    <w:rsid w:val="006D2360"/>
    <w:rsid w:val="006D586C"/>
    <w:rsid w:val="006D6198"/>
    <w:rsid w:val="006E09B9"/>
    <w:rsid w:val="006E2CA7"/>
    <w:rsid w:val="006E6F73"/>
    <w:rsid w:val="006F1065"/>
    <w:rsid w:val="006F552C"/>
    <w:rsid w:val="006F7E28"/>
    <w:rsid w:val="0070329F"/>
    <w:rsid w:val="007104AC"/>
    <w:rsid w:val="00730D4D"/>
    <w:rsid w:val="007312FF"/>
    <w:rsid w:val="0073353B"/>
    <w:rsid w:val="00733A5D"/>
    <w:rsid w:val="00746A0B"/>
    <w:rsid w:val="00747B91"/>
    <w:rsid w:val="00750747"/>
    <w:rsid w:val="00750DCB"/>
    <w:rsid w:val="007554DF"/>
    <w:rsid w:val="00755CE3"/>
    <w:rsid w:val="0076086D"/>
    <w:rsid w:val="007660B8"/>
    <w:rsid w:val="00771FB5"/>
    <w:rsid w:val="0077683C"/>
    <w:rsid w:val="00777C35"/>
    <w:rsid w:val="00780FCB"/>
    <w:rsid w:val="0078108B"/>
    <w:rsid w:val="007837B0"/>
    <w:rsid w:val="007845D9"/>
    <w:rsid w:val="0078521E"/>
    <w:rsid w:val="00797662"/>
    <w:rsid w:val="00797FC2"/>
    <w:rsid w:val="007A1188"/>
    <w:rsid w:val="007B230A"/>
    <w:rsid w:val="007B554E"/>
    <w:rsid w:val="007C10E5"/>
    <w:rsid w:val="007C1853"/>
    <w:rsid w:val="007C42D8"/>
    <w:rsid w:val="007D056D"/>
    <w:rsid w:val="007D1DF7"/>
    <w:rsid w:val="007D26FC"/>
    <w:rsid w:val="007D2815"/>
    <w:rsid w:val="007D5509"/>
    <w:rsid w:val="007D6196"/>
    <w:rsid w:val="007E043F"/>
    <w:rsid w:val="007E19D0"/>
    <w:rsid w:val="007E72AE"/>
    <w:rsid w:val="007F1F0B"/>
    <w:rsid w:val="00810280"/>
    <w:rsid w:val="0081727C"/>
    <w:rsid w:val="0082342C"/>
    <w:rsid w:val="00841410"/>
    <w:rsid w:val="00851683"/>
    <w:rsid w:val="008540E9"/>
    <w:rsid w:val="00854F5A"/>
    <w:rsid w:val="00875D77"/>
    <w:rsid w:val="008954CB"/>
    <w:rsid w:val="008B45CA"/>
    <w:rsid w:val="008B619E"/>
    <w:rsid w:val="008C2E54"/>
    <w:rsid w:val="008C363C"/>
    <w:rsid w:val="008D08AE"/>
    <w:rsid w:val="008E0B9E"/>
    <w:rsid w:val="008E49AA"/>
    <w:rsid w:val="008F0181"/>
    <w:rsid w:val="008F5C50"/>
    <w:rsid w:val="00902144"/>
    <w:rsid w:val="00910B41"/>
    <w:rsid w:val="00917C96"/>
    <w:rsid w:val="00932FAD"/>
    <w:rsid w:val="0093380F"/>
    <w:rsid w:val="00933DA2"/>
    <w:rsid w:val="00936C10"/>
    <w:rsid w:val="0094313B"/>
    <w:rsid w:val="0094576D"/>
    <w:rsid w:val="0094661D"/>
    <w:rsid w:val="00950305"/>
    <w:rsid w:val="0095276C"/>
    <w:rsid w:val="00956347"/>
    <w:rsid w:val="009646FC"/>
    <w:rsid w:val="00970579"/>
    <w:rsid w:val="00983709"/>
    <w:rsid w:val="00997E4E"/>
    <w:rsid w:val="009A0F04"/>
    <w:rsid w:val="009A7F1A"/>
    <w:rsid w:val="009B123B"/>
    <w:rsid w:val="009B3C53"/>
    <w:rsid w:val="009B6527"/>
    <w:rsid w:val="009B6CC5"/>
    <w:rsid w:val="009B7ED5"/>
    <w:rsid w:val="009C31AB"/>
    <w:rsid w:val="009C3736"/>
    <w:rsid w:val="009D10DC"/>
    <w:rsid w:val="009E1E1B"/>
    <w:rsid w:val="009E2694"/>
    <w:rsid w:val="009E2D49"/>
    <w:rsid w:val="00A03654"/>
    <w:rsid w:val="00A24109"/>
    <w:rsid w:val="00A27469"/>
    <w:rsid w:val="00A429B7"/>
    <w:rsid w:val="00A46800"/>
    <w:rsid w:val="00A46A2A"/>
    <w:rsid w:val="00A47B80"/>
    <w:rsid w:val="00A56171"/>
    <w:rsid w:val="00A71F76"/>
    <w:rsid w:val="00A76295"/>
    <w:rsid w:val="00A97816"/>
    <w:rsid w:val="00A97E3D"/>
    <w:rsid w:val="00AA4473"/>
    <w:rsid w:val="00AA5D99"/>
    <w:rsid w:val="00AB0B23"/>
    <w:rsid w:val="00AB0BEC"/>
    <w:rsid w:val="00AB1358"/>
    <w:rsid w:val="00AB5AAA"/>
    <w:rsid w:val="00AC11AB"/>
    <w:rsid w:val="00AC27E3"/>
    <w:rsid w:val="00AC6B59"/>
    <w:rsid w:val="00AD12A5"/>
    <w:rsid w:val="00AD27E3"/>
    <w:rsid w:val="00AD451E"/>
    <w:rsid w:val="00AD6C3C"/>
    <w:rsid w:val="00AE02B7"/>
    <w:rsid w:val="00AF587F"/>
    <w:rsid w:val="00B05810"/>
    <w:rsid w:val="00B06D4C"/>
    <w:rsid w:val="00B13D18"/>
    <w:rsid w:val="00B14738"/>
    <w:rsid w:val="00B173AD"/>
    <w:rsid w:val="00B27D00"/>
    <w:rsid w:val="00B33F7F"/>
    <w:rsid w:val="00B34F33"/>
    <w:rsid w:val="00B36CB0"/>
    <w:rsid w:val="00B44504"/>
    <w:rsid w:val="00B44DD2"/>
    <w:rsid w:val="00B51964"/>
    <w:rsid w:val="00B53D39"/>
    <w:rsid w:val="00B62102"/>
    <w:rsid w:val="00B62E52"/>
    <w:rsid w:val="00B668A2"/>
    <w:rsid w:val="00B845B1"/>
    <w:rsid w:val="00B96F65"/>
    <w:rsid w:val="00BB3A51"/>
    <w:rsid w:val="00BB3B28"/>
    <w:rsid w:val="00BD4C78"/>
    <w:rsid w:val="00BE4A50"/>
    <w:rsid w:val="00BF04BB"/>
    <w:rsid w:val="00C06958"/>
    <w:rsid w:val="00C06C5D"/>
    <w:rsid w:val="00C11029"/>
    <w:rsid w:val="00C14E6A"/>
    <w:rsid w:val="00C22134"/>
    <w:rsid w:val="00C22EF9"/>
    <w:rsid w:val="00C23943"/>
    <w:rsid w:val="00C23B61"/>
    <w:rsid w:val="00C26D9C"/>
    <w:rsid w:val="00C27050"/>
    <w:rsid w:val="00C33984"/>
    <w:rsid w:val="00C33A46"/>
    <w:rsid w:val="00C43E55"/>
    <w:rsid w:val="00C43EAF"/>
    <w:rsid w:val="00C52B98"/>
    <w:rsid w:val="00C64367"/>
    <w:rsid w:val="00C92F3F"/>
    <w:rsid w:val="00C97606"/>
    <w:rsid w:val="00C9789B"/>
    <w:rsid w:val="00CA3B73"/>
    <w:rsid w:val="00CB24CE"/>
    <w:rsid w:val="00CB2BF5"/>
    <w:rsid w:val="00CC0A4D"/>
    <w:rsid w:val="00CC343E"/>
    <w:rsid w:val="00CD3E88"/>
    <w:rsid w:val="00CE503A"/>
    <w:rsid w:val="00CF6A75"/>
    <w:rsid w:val="00D00A7D"/>
    <w:rsid w:val="00D07DA9"/>
    <w:rsid w:val="00D110F1"/>
    <w:rsid w:val="00D12C10"/>
    <w:rsid w:val="00D159BC"/>
    <w:rsid w:val="00D20746"/>
    <w:rsid w:val="00D33F9E"/>
    <w:rsid w:val="00D40D65"/>
    <w:rsid w:val="00D41A2C"/>
    <w:rsid w:val="00D427C8"/>
    <w:rsid w:val="00D451BB"/>
    <w:rsid w:val="00D5066F"/>
    <w:rsid w:val="00D5161B"/>
    <w:rsid w:val="00D53046"/>
    <w:rsid w:val="00D54B92"/>
    <w:rsid w:val="00D56A7C"/>
    <w:rsid w:val="00D57819"/>
    <w:rsid w:val="00D64415"/>
    <w:rsid w:val="00D66001"/>
    <w:rsid w:val="00D774B0"/>
    <w:rsid w:val="00D814B3"/>
    <w:rsid w:val="00D82564"/>
    <w:rsid w:val="00D85303"/>
    <w:rsid w:val="00D856AB"/>
    <w:rsid w:val="00D90F17"/>
    <w:rsid w:val="00D923F2"/>
    <w:rsid w:val="00D92437"/>
    <w:rsid w:val="00D96208"/>
    <w:rsid w:val="00DA1C73"/>
    <w:rsid w:val="00DA1EBE"/>
    <w:rsid w:val="00DA7DE2"/>
    <w:rsid w:val="00DB2644"/>
    <w:rsid w:val="00DB40AE"/>
    <w:rsid w:val="00DB7C0A"/>
    <w:rsid w:val="00DD2FB1"/>
    <w:rsid w:val="00DF53E0"/>
    <w:rsid w:val="00E02A0C"/>
    <w:rsid w:val="00E02B08"/>
    <w:rsid w:val="00E1122C"/>
    <w:rsid w:val="00E14DAE"/>
    <w:rsid w:val="00E25D61"/>
    <w:rsid w:val="00E2752A"/>
    <w:rsid w:val="00E3140D"/>
    <w:rsid w:val="00E4692F"/>
    <w:rsid w:val="00E528E4"/>
    <w:rsid w:val="00E55879"/>
    <w:rsid w:val="00E56424"/>
    <w:rsid w:val="00E57D00"/>
    <w:rsid w:val="00E602D1"/>
    <w:rsid w:val="00E62756"/>
    <w:rsid w:val="00E65C4F"/>
    <w:rsid w:val="00E7181A"/>
    <w:rsid w:val="00E747FF"/>
    <w:rsid w:val="00E7489A"/>
    <w:rsid w:val="00E74E0B"/>
    <w:rsid w:val="00E77E84"/>
    <w:rsid w:val="00E84E95"/>
    <w:rsid w:val="00E87D95"/>
    <w:rsid w:val="00E91ACE"/>
    <w:rsid w:val="00E920BB"/>
    <w:rsid w:val="00E94B5C"/>
    <w:rsid w:val="00E9542A"/>
    <w:rsid w:val="00EA23E8"/>
    <w:rsid w:val="00EA7BC7"/>
    <w:rsid w:val="00EB30DC"/>
    <w:rsid w:val="00EB5F04"/>
    <w:rsid w:val="00EB772C"/>
    <w:rsid w:val="00ED4FAE"/>
    <w:rsid w:val="00EE13EB"/>
    <w:rsid w:val="00EE5FDF"/>
    <w:rsid w:val="00EF27B9"/>
    <w:rsid w:val="00EF480C"/>
    <w:rsid w:val="00EF5D8A"/>
    <w:rsid w:val="00F14142"/>
    <w:rsid w:val="00F2079C"/>
    <w:rsid w:val="00F217D1"/>
    <w:rsid w:val="00F24414"/>
    <w:rsid w:val="00F63308"/>
    <w:rsid w:val="00F75F91"/>
    <w:rsid w:val="00F81A7A"/>
    <w:rsid w:val="00F84309"/>
    <w:rsid w:val="00F9538F"/>
    <w:rsid w:val="00FA05EE"/>
    <w:rsid w:val="00FA0A43"/>
    <w:rsid w:val="00FA5753"/>
    <w:rsid w:val="00FC25E1"/>
    <w:rsid w:val="00FC2E7D"/>
    <w:rsid w:val="00FD3C15"/>
    <w:rsid w:val="00FF0500"/>
    <w:rsid w:val="00FF08A9"/>
  </w:rsids>
  <m:mathPr>
    <m:mathFont m:val="Cambria Math"/>
    <m:brkBin m:val="before"/>
    <m:brkBinSub m:val="--"/>
    <m:smallFrac m:val="0"/>
    <m:dispDef/>
    <m:lMargin m:val="0"/>
    <m:rMargin m:val="0"/>
    <m:defJc m:val="centerGroup"/>
    <m:wrapIndent m:val="1440"/>
    <m:intLim m:val="subSup"/>
    <m:naryLim m:val="undOvr"/>
  </m:mathPr>
  <w:themeFontLang w:val="en-NZ"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2DC5C"/>
  <w15:docId w15:val="{0991B663-4AC4-48C6-B3E6-9F739EEBD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7489A"/>
    <w:pPr>
      <w:widowControl w:val="0"/>
      <w:autoSpaceDE w:val="0"/>
      <w:autoSpaceDN w:val="0"/>
      <w:ind w:left="458" w:hanging="329"/>
      <w:jc w:val="both"/>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0FF4"/>
    <w:pPr>
      <w:ind w:left="720"/>
      <w:contextualSpacing/>
    </w:pPr>
  </w:style>
  <w:style w:type="paragraph" w:styleId="Header">
    <w:name w:val="header"/>
    <w:basedOn w:val="Normal"/>
    <w:link w:val="HeaderChar"/>
    <w:uiPriority w:val="99"/>
    <w:unhideWhenUsed/>
    <w:rsid w:val="00295898"/>
    <w:pPr>
      <w:tabs>
        <w:tab w:val="center" w:pos="4513"/>
        <w:tab w:val="right" w:pos="9026"/>
      </w:tabs>
    </w:pPr>
  </w:style>
  <w:style w:type="character" w:customStyle="1" w:styleId="HeaderChar">
    <w:name w:val="Header Char"/>
    <w:basedOn w:val="DefaultParagraphFont"/>
    <w:link w:val="Header"/>
    <w:uiPriority w:val="99"/>
    <w:rsid w:val="00295898"/>
  </w:style>
  <w:style w:type="paragraph" w:styleId="Footer">
    <w:name w:val="footer"/>
    <w:basedOn w:val="Normal"/>
    <w:link w:val="FooterChar"/>
    <w:uiPriority w:val="99"/>
    <w:unhideWhenUsed/>
    <w:rsid w:val="00295898"/>
    <w:pPr>
      <w:tabs>
        <w:tab w:val="center" w:pos="4513"/>
        <w:tab w:val="right" w:pos="9026"/>
      </w:tabs>
    </w:pPr>
  </w:style>
  <w:style w:type="character" w:customStyle="1" w:styleId="FooterChar">
    <w:name w:val="Footer Char"/>
    <w:basedOn w:val="DefaultParagraphFont"/>
    <w:link w:val="Footer"/>
    <w:uiPriority w:val="99"/>
    <w:rsid w:val="00295898"/>
  </w:style>
  <w:style w:type="paragraph" w:styleId="Revision">
    <w:name w:val="Revision"/>
    <w:hidden/>
    <w:uiPriority w:val="99"/>
    <w:semiHidden/>
    <w:rsid w:val="0043628C"/>
  </w:style>
  <w:style w:type="paragraph" w:styleId="CommentText">
    <w:name w:val="annotation text"/>
    <w:basedOn w:val="Normal"/>
    <w:link w:val="CommentTextChar"/>
    <w:uiPriority w:val="99"/>
    <w:unhideWhenUsed/>
    <w:rsid w:val="003A1502"/>
    <w:pPr>
      <w:spacing w:after="34"/>
      <w:ind w:left="10" w:hanging="10"/>
    </w:pPr>
    <w:rPr>
      <w:rFonts w:ascii="Arial" w:eastAsia="Arial" w:hAnsi="Arial" w:cs="Arial"/>
      <w:color w:val="000000"/>
      <w:sz w:val="20"/>
      <w:szCs w:val="20"/>
      <w:lang w:val="en-GB" w:eastAsia="de-AT"/>
    </w:rPr>
  </w:style>
  <w:style w:type="character" w:customStyle="1" w:styleId="CommentTextChar">
    <w:name w:val="Comment Text Char"/>
    <w:basedOn w:val="DefaultParagraphFont"/>
    <w:link w:val="CommentText"/>
    <w:uiPriority w:val="99"/>
    <w:rsid w:val="003A1502"/>
    <w:rPr>
      <w:rFonts w:ascii="Arial" w:eastAsia="Arial" w:hAnsi="Arial" w:cs="Arial"/>
      <w:color w:val="000000"/>
      <w:sz w:val="20"/>
      <w:szCs w:val="20"/>
      <w:lang w:val="en-GB" w:eastAsia="de-AT"/>
    </w:rPr>
  </w:style>
  <w:style w:type="character" w:styleId="CommentReference">
    <w:name w:val="annotation reference"/>
    <w:basedOn w:val="DefaultParagraphFont"/>
    <w:uiPriority w:val="99"/>
    <w:semiHidden/>
    <w:unhideWhenUsed/>
    <w:rsid w:val="003A1502"/>
    <w:rPr>
      <w:sz w:val="16"/>
      <w:szCs w:val="16"/>
    </w:rPr>
  </w:style>
  <w:style w:type="paragraph" w:styleId="CommentSubject">
    <w:name w:val="annotation subject"/>
    <w:basedOn w:val="CommentText"/>
    <w:next w:val="CommentText"/>
    <w:link w:val="CommentSubjectChar"/>
    <w:uiPriority w:val="99"/>
    <w:semiHidden/>
    <w:unhideWhenUsed/>
    <w:rsid w:val="00E55879"/>
    <w:pPr>
      <w:spacing w:after="0"/>
      <w:ind w:left="0" w:firstLine="0"/>
    </w:pPr>
    <w:rPr>
      <w:rFonts w:ascii="Times New Roman" w:eastAsia="PMingLiU" w:hAnsi="Times New Roman" w:cs="Times New Roman"/>
      <w:b/>
      <w:bCs/>
      <w:color w:val="auto"/>
      <w:lang w:val="en-US" w:eastAsia="en-US"/>
    </w:rPr>
  </w:style>
  <w:style w:type="character" w:customStyle="1" w:styleId="CommentSubjectChar">
    <w:name w:val="Comment Subject Char"/>
    <w:basedOn w:val="CommentTextChar"/>
    <w:link w:val="CommentSubject"/>
    <w:uiPriority w:val="99"/>
    <w:semiHidden/>
    <w:rsid w:val="00E55879"/>
    <w:rPr>
      <w:rFonts w:ascii="Arial" w:eastAsia="Arial" w:hAnsi="Arial" w:cs="Arial"/>
      <w:b/>
      <w:bCs/>
      <w:color w:val="000000"/>
      <w:sz w:val="20"/>
      <w:szCs w:val="20"/>
      <w:lang w:val="en-GB" w:eastAsia="de-AT"/>
    </w:rPr>
  </w:style>
  <w:style w:type="character" w:styleId="Hyperlink">
    <w:name w:val="Hyperlink"/>
    <w:basedOn w:val="DefaultParagraphFont"/>
    <w:uiPriority w:val="99"/>
    <w:unhideWhenUsed/>
    <w:rsid w:val="00917C96"/>
    <w:rPr>
      <w:color w:val="0563C1" w:themeColor="hyperlink"/>
      <w:u w:val="single"/>
    </w:rPr>
  </w:style>
  <w:style w:type="character" w:styleId="UnresolvedMention">
    <w:name w:val="Unresolved Mention"/>
    <w:basedOn w:val="DefaultParagraphFont"/>
    <w:uiPriority w:val="99"/>
    <w:semiHidden/>
    <w:unhideWhenUsed/>
    <w:rsid w:val="00917C96"/>
    <w:rPr>
      <w:color w:val="605E5C"/>
      <w:shd w:val="clear" w:color="auto" w:fill="E1DFDD"/>
    </w:rPr>
  </w:style>
  <w:style w:type="character" w:customStyle="1" w:styleId="Heading1Char">
    <w:name w:val="Heading 1 Char"/>
    <w:basedOn w:val="DefaultParagraphFont"/>
    <w:link w:val="Heading1"/>
    <w:uiPriority w:val="9"/>
    <w:rsid w:val="00E7489A"/>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8058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fId" Type="http://schemas.openxmlformats.org/wordprocessingml/2006/fontTable" Target="fontTable0.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A84CA66-918D-4666-B51C-881091C0F89B}">
  <we:reference id="wa200004774" version="1.6.1.0" store="en-US" storeType="OMEX"/>
  <we:alternateReferences>
    <we:reference id="wa200004774" version="1.6.1.0" store="" storeType="OMEX"/>
  </we:alternateReferences>
  <we:properties>
    <we:property name="documentId" value="&quot;7ca04184-5423-45d5-a5bf-a0e9287e10b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B3D76-47EA-49AC-8834-D546B8C31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7415</Words>
  <Characters>20648</Characters>
  <Application>Microsoft Office Word</Application>
  <DocSecurity>0</DocSecurity>
  <Lines>691</Lines>
  <Paragraphs>121</Paragraphs>
  <ScaleCrop>false</ScaleCrop>
  <HeadingPairs>
    <vt:vector size="2" baseType="variant">
      <vt:variant>
        <vt:lpstr>Title</vt:lpstr>
      </vt:variant>
      <vt:variant>
        <vt:i4>1</vt:i4>
      </vt:variant>
    </vt:vector>
  </HeadingPairs>
  <TitlesOfParts>
    <vt:vector size="1" baseType="lpstr">
      <vt:lpstr>Standard Terms and Conditions of Purchase and Payment</vt:lpstr>
    </vt:vector>
  </TitlesOfParts>
  <Company/>
  <LinksUpToDate>false</LinksUpToDate>
  <CharactersWithSpaces>23754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Terms and Conditions of Purchase and Payment</dc:title>
  <dc:creator>Yaprak Gonlusen</dc:creator>
  <cp:keywords>purchase terms</cp:keywords>
  <cp:lastModifiedBy>Timothy Ethan Chan</cp:lastModifiedBy>
  <cp:revision>7</cp:revision>
  <dcterms:created xsi:type="dcterms:W3CDTF">2026-08-18T08:28:00Z</dcterms:created>
  <dcterms:modified xsi:type="dcterms:W3CDTF">2026-08-18T08:41:00Z</dcterms:modified>
</cp:coreProperties>
</file>